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19" w:rsidRDefault="00BB4C19">
      <w:pPr>
        <w:jc w:val="right"/>
        <w:rPr>
          <w:rFonts w:ascii="Times New Roman" w:hAnsi="Times New Roman"/>
          <w:sz w:val="24"/>
        </w:rPr>
      </w:pPr>
      <w:r>
        <w:rPr>
          <w:rFonts w:ascii="Times New Roman" w:hAnsi="Times New Roman"/>
          <w:sz w:val="24"/>
        </w:rPr>
        <w:t>ПРИЛОЖЕНИЕ 5</w:t>
      </w:r>
    </w:p>
    <w:p w:rsidR="00BB4C19" w:rsidRDefault="00BB4C19">
      <w:pPr>
        <w:jc w:val="center"/>
        <w:rPr>
          <w:rFonts w:ascii="Times New Roman" w:hAnsi="Times New Roman"/>
          <w:sz w:val="24"/>
        </w:rPr>
      </w:pPr>
    </w:p>
    <w:p w:rsidR="00BB4C19" w:rsidRDefault="00BB4C19">
      <w:pPr>
        <w:jc w:val="center"/>
        <w:rPr>
          <w:rFonts w:ascii="Times New Roman" w:hAnsi="Times New Roman"/>
          <w:sz w:val="24"/>
        </w:rPr>
      </w:pPr>
      <w:r>
        <w:rPr>
          <w:rFonts w:ascii="Times New Roman" w:hAnsi="Times New Roman"/>
          <w:sz w:val="24"/>
        </w:rPr>
        <w:t xml:space="preserve">Федеральное государственное бюджетное образовательное учреждение </w:t>
      </w:r>
    </w:p>
    <w:p w:rsidR="00BB4C19" w:rsidRDefault="00BB4C19">
      <w:pPr>
        <w:jc w:val="center"/>
        <w:rPr>
          <w:rFonts w:ascii="Times New Roman" w:hAnsi="Times New Roman"/>
          <w:sz w:val="24"/>
        </w:rPr>
      </w:pPr>
      <w:r>
        <w:rPr>
          <w:rFonts w:ascii="Times New Roman" w:hAnsi="Times New Roman"/>
          <w:sz w:val="24"/>
        </w:rPr>
        <w:t>высшего образования</w:t>
      </w:r>
    </w:p>
    <w:p w:rsidR="00BB4C19" w:rsidRDefault="00BB4C19">
      <w:pPr>
        <w:jc w:val="center"/>
        <w:rPr>
          <w:rFonts w:ascii="Times New Roman" w:hAnsi="Times New Roman"/>
          <w:sz w:val="24"/>
        </w:rPr>
      </w:pPr>
      <w:r>
        <w:rPr>
          <w:rFonts w:ascii="Times New Roman" w:hAnsi="Times New Roman"/>
          <w:sz w:val="24"/>
        </w:rPr>
        <w:t>«Тамбовский государственный университет имени Г.Р.Державина»</w:t>
      </w:r>
    </w:p>
    <w:p w:rsidR="00BB4C19" w:rsidRDefault="00BB4C19">
      <w:pPr>
        <w:jc w:val="center"/>
        <w:rPr>
          <w:rFonts w:ascii="Times New Roman" w:hAnsi="Times New Roman"/>
          <w:sz w:val="24"/>
        </w:rPr>
      </w:pPr>
      <w:r>
        <w:rPr>
          <w:rFonts w:ascii="Times New Roman" w:hAnsi="Times New Roman"/>
          <w:sz w:val="24"/>
        </w:rPr>
        <w:t xml:space="preserve">Факультет истории, мировой политики и социологии </w:t>
      </w:r>
    </w:p>
    <w:p w:rsidR="00BB4C19" w:rsidRDefault="00BB4C19">
      <w:pPr>
        <w:jc w:val="center"/>
        <w:rPr>
          <w:rFonts w:ascii="Times New Roman" w:hAnsi="Times New Roman"/>
          <w:color w:val="333333"/>
          <w:sz w:val="24"/>
        </w:rPr>
      </w:pPr>
      <w:r>
        <w:rPr>
          <w:rFonts w:ascii="Times New Roman" w:hAnsi="Times New Roman"/>
          <w:sz w:val="24"/>
        </w:rPr>
        <w:t>Кафедра истории</w:t>
      </w:r>
      <w:r w:rsidR="002940AC">
        <w:rPr>
          <w:rFonts w:ascii="Times New Roman" w:hAnsi="Times New Roman"/>
          <w:sz w:val="24"/>
        </w:rPr>
        <w:t xml:space="preserve"> и философии</w:t>
      </w: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446C7F">
      <w:pPr>
        <w:jc w:val="center"/>
        <w:rPr>
          <w:rFonts w:ascii="Times New Roman" w:hAnsi="Times New Roman"/>
          <w:color w:val="333333"/>
          <w:sz w:val="24"/>
        </w:rPr>
      </w:pPr>
      <w:r w:rsidRPr="00446C7F">
        <w:rPr>
          <w:rFonts w:ascii="Times New Roman" w:hAnsi="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6.75pt;margin-top:12.7pt;width:164.15pt;height:114.05pt;z-index:-251658752;visibility:visible">
            <v:imagedata r:id="rId6" o:title="подпись-с-печатью-ФИМПС22"/>
          </v:shape>
        </w:pict>
      </w:r>
    </w:p>
    <w:p w:rsidR="00BB4C19" w:rsidRDefault="00BB4C19">
      <w:pPr>
        <w:keepNext/>
        <w:keepLines/>
        <w:jc w:val="right"/>
        <w:rPr>
          <w:rFonts w:ascii="Times New Roman" w:hAnsi="Times New Roman"/>
          <w:sz w:val="24"/>
        </w:rPr>
      </w:pPr>
      <w:r>
        <w:rPr>
          <w:rFonts w:ascii="Times New Roman" w:hAnsi="Times New Roman"/>
          <w:b/>
        </w:rPr>
        <w:tab/>
      </w:r>
      <w:r>
        <w:rPr>
          <w:rFonts w:ascii="Times New Roman" w:hAnsi="Times New Roman"/>
          <w:sz w:val="24"/>
        </w:rPr>
        <w:t>УТВЕРЖДАЮ:</w:t>
      </w:r>
    </w:p>
    <w:p w:rsidR="00BB4C19" w:rsidRDefault="00BB4C19">
      <w:pPr>
        <w:keepNext/>
        <w:keepLines/>
        <w:jc w:val="right"/>
        <w:rPr>
          <w:rFonts w:ascii="Times New Roman" w:hAnsi="Times New Roman"/>
          <w:sz w:val="24"/>
        </w:rPr>
      </w:pPr>
      <w:r>
        <w:rPr>
          <w:rFonts w:ascii="Times New Roman" w:hAnsi="Times New Roman"/>
          <w:sz w:val="24"/>
        </w:rPr>
        <w:t xml:space="preserve">                                                                                                         И.о. декана факультета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истории, мировой политики </w:t>
      </w:r>
    </w:p>
    <w:p w:rsidR="00BB4C19" w:rsidRDefault="00BB4C19">
      <w:pPr>
        <w:keepNext/>
        <w:keepLines/>
        <w:jc w:val="righ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и социологии</w:t>
      </w:r>
    </w:p>
    <w:p w:rsidR="00BB4C19" w:rsidRDefault="00BB4C19">
      <w:pPr>
        <w:keepNext/>
        <w:keepLines/>
        <w:ind w:left="6372"/>
        <w:rPr>
          <w:rFonts w:ascii="Times New Roman" w:hAnsi="Times New Roman"/>
          <w:sz w:val="24"/>
        </w:rPr>
      </w:pPr>
      <w:proofErr w:type="spellStart"/>
      <w:r>
        <w:rPr>
          <w:rFonts w:ascii="Times New Roman" w:hAnsi="Times New Roman"/>
          <w:sz w:val="24"/>
        </w:rPr>
        <w:t>_____________Н.Е.Зудов</w:t>
      </w:r>
      <w:proofErr w:type="spellEnd"/>
      <w:r>
        <w:rPr>
          <w:rFonts w:ascii="Times New Roman" w:hAnsi="Times New Roman"/>
          <w:sz w:val="24"/>
        </w:rPr>
        <w:t xml:space="preserve"> </w:t>
      </w:r>
    </w:p>
    <w:p w:rsidR="00BB4C19" w:rsidRDefault="00BB4C19" w:rsidP="00C018F0">
      <w:pPr>
        <w:tabs>
          <w:tab w:val="left" w:pos="708"/>
        </w:tabs>
        <w:rPr>
          <w:rFonts w:ascii="Times New Roman" w:hAnsi="Times New Roman"/>
          <w:sz w:val="28"/>
        </w:rPr>
      </w:pPr>
      <w:r>
        <w:rPr>
          <w:rFonts w:ascii="Times New Roman" w:hAnsi="Times New Roman"/>
          <w:sz w:val="24"/>
        </w:rPr>
        <w:t xml:space="preserve">                                                                                </w:t>
      </w:r>
      <w:r w:rsidR="002940AC">
        <w:rPr>
          <w:rFonts w:ascii="Times New Roman" w:hAnsi="Times New Roman"/>
          <w:sz w:val="24"/>
        </w:rPr>
        <w:t xml:space="preserve">                              </w:t>
      </w:r>
      <w:r w:rsidR="00CF7C13">
        <w:rPr>
          <w:bCs/>
          <w:sz w:val="24"/>
          <w:szCs w:val="24"/>
        </w:rPr>
        <w:t>«09» апреля 2024 г</w:t>
      </w:r>
      <w:r w:rsidR="00CF7C13">
        <w:rPr>
          <w:bCs/>
          <w:sz w:val="28"/>
          <w:szCs w:val="28"/>
        </w:rPr>
        <w:t>.</w:t>
      </w: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r>
        <w:rPr>
          <w:rFonts w:ascii="Times New Roman" w:hAnsi="Times New Roman"/>
          <w:b/>
          <w:sz w:val="28"/>
        </w:rPr>
        <w:t>РАБОЧАЯ ПРОГРАММА</w:t>
      </w:r>
    </w:p>
    <w:p w:rsidR="00BB4C19" w:rsidRDefault="00BB4C19">
      <w:pPr>
        <w:jc w:val="center"/>
        <w:rPr>
          <w:rFonts w:ascii="Times New Roman" w:hAnsi="Times New Roman"/>
          <w:sz w:val="28"/>
        </w:rPr>
      </w:pPr>
    </w:p>
    <w:p w:rsidR="00BB4C19" w:rsidRDefault="00BB4C19">
      <w:pPr>
        <w:jc w:val="center"/>
        <w:rPr>
          <w:rFonts w:ascii="Times New Roman" w:hAnsi="Times New Roman"/>
          <w:sz w:val="24"/>
        </w:rPr>
      </w:pPr>
      <w:r>
        <w:rPr>
          <w:rFonts w:ascii="Times New Roman" w:hAnsi="Times New Roman"/>
          <w:sz w:val="24"/>
        </w:rPr>
        <w:t>по дисциплине</w:t>
      </w:r>
      <w:r>
        <w:rPr>
          <w:rFonts w:ascii="Times New Roman" w:hAnsi="Times New Roman"/>
          <w:b/>
          <w:sz w:val="24"/>
        </w:rPr>
        <w:t xml:space="preserve"> </w:t>
      </w:r>
    </w:p>
    <w:p w:rsidR="00BB4C19" w:rsidRPr="00160826" w:rsidRDefault="00BB4C19">
      <w:pPr>
        <w:jc w:val="center"/>
        <w:rPr>
          <w:rFonts w:ascii="Times New Roman" w:hAnsi="Times New Roman"/>
          <w:b/>
          <w:color w:val="FF0000"/>
          <w:sz w:val="24"/>
        </w:rPr>
      </w:pPr>
      <w:r w:rsidRPr="00160826">
        <w:rPr>
          <w:rFonts w:ascii="Times New Roman" w:hAnsi="Times New Roman"/>
          <w:b/>
          <w:color w:val="FF0000"/>
          <w:sz w:val="23"/>
        </w:rPr>
        <w:t xml:space="preserve"> </w:t>
      </w:r>
      <w:r w:rsidRPr="00160826">
        <w:rPr>
          <w:rFonts w:ascii="Times New Roman" w:hAnsi="Times New Roman"/>
          <w:b/>
          <w:sz w:val="24"/>
        </w:rPr>
        <w:t>«Методика преподавания профильных дисциплин в области истории»</w:t>
      </w:r>
    </w:p>
    <w:p w:rsidR="00BB4C19" w:rsidRDefault="00BB4C19">
      <w:pPr>
        <w:jc w:val="center"/>
        <w:rPr>
          <w:rFonts w:ascii="Times New Roman" w:hAnsi="Times New Roman"/>
          <w:sz w:val="24"/>
          <w:u w:val="single"/>
        </w:rPr>
      </w:pPr>
    </w:p>
    <w:p w:rsidR="00BB4C19" w:rsidRDefault="00BB4C19">
      <w:pPr>
        <w:jc w:val="center"/>
        <w:rPr>
          <w:rFonts w:ascii="Times New Roman" w:hAnsi="Times New Roman"/>
          <w:i/>
          <w:color w:val="FF0000"/>
          <w:sz w:val="24"/>
        </w:rPr>
      </w:pPr>
      <w:r>
        <w:rPr>
          <w:rFonts w:ascii="Times New Roman" w:hAnsi="Times New Roman"/>
          <w:sz w:val="24"/>
          <w:u w:val="single"/>
        </w:rPr>
        <w:t>Научная специальность:</w:t>
      </w:r>
    </w:p>
    <w:p w:rsidR="00BB4C19" w:rsidRDefault="00BB4C19">
      <w:pPr>
        <w:jc w:val="center"/>
        <w:rPr>
          <w:rFonts w:ascii="Times New Roman" w:hAnsi="Times New Roman"/>
          <w:sz w:val="24"/>
        </w:rPr>
      </w:pPr>
      <w:r>
        <w:rPr>
          <w:rFonts w:ascii="Times New Roman" w:hAnsi="Times New Roman"/>
          <w:sz w:val="24"/>
        </w:rPr>
        <w:t>5.6.</w:t>
      </w:r>
      <w:r w:rsidR="00BE20F6">
        <w:rPr>
          <w:rFonts w:ascii="Times New Roman" w:hAnsi="Times New Roman"/>
          <w:sz w:val="24"/>
        </w:rPr>
        <w:t>1</w:t>
      </w:r>
      <w:r>
        <w:rPr>
          <w:rFonts w:ascii="Times New Roman" w:hAnsi="Times New Roman"/>
          <w:sz w:val="24"/>
        </w:rPr>
        <w:t xml:space="preserve">. </w:t>
      </w:r>
      <w:r w:rsidR="00BE20F6">
        <w:rPr>
          <w:rFonts w:ascii="Times New Roman" w:hAnsi="Times New Roman"/>
          <w:sz w:val="24"/>
        </w:rPr>
        <w:t>Отечественная история</w:t>
      </w:r>
    </w:p>
    <w:p w:rsidR="00BB4C19" w:rsidRDefault="00BB4C19">
      <w:pPr>
        <w:jc w:val="center"/>
        <w:rPr>
          <w:rFonts w:ascii="Times New Roman" w:hAnsi="Times New Roman"/>
          <w:b/>
          <w:position w:val="-10"/>
          <w:sz w:val="24"/>
        </w:rPr>
      </w:pPr>
    </w:p>
    <w:p w:rsidR="00BB4C19" w:rsidRDefault="00BB4C19">
      <w:pPr>
        <w:jc w:val="center"/>
        <w:rPr>
          <w:rFonts w:ascii="Times New Roman" w:hAnsi="Times New Roman"/>
          <w:sz w:val="24"/>
          <w:u w:val="single"/>
        </w:rPr>
      </w:pPr>
      <w:r>
        <w:rPr>
          <w:rFonts w:ascii="Times New Roman" w:hAnsi="Times New Roman"/>
          <w:sz w:val="24"/>
          <w:u w:val="single"/>
        </w:rPr>
        <w:t>Уровень высшего образования</w:t>
      </w:r>
    </w:p>
    <w:p w:rsidR="00BB4C19" w:rsidRDefault="00BB4C19">
      <w:pPr>
        <w:jc w:val="center"/>
        <w:rPr>
          <w:rFonts w:ascii="Times New Roman" w:hAnsi="Times New Roman"/>
          <w:sz w:val="24"/>
        </w:rPr>
      </w:pPr>
      <w:r>
        <w:rPr>
          <w:rFonts w:ascii="Times New Roman" w:hAnsi="Times New Roman"/>
          <w:sz w:val="24"/>
        </w:rPr>
        <w:t>подготовка кадров высшей квалификации</w:t>
      </w:r>
    </w:p>
    <w:p w:rsidR="00BB4C19" w:rsidRDefault="00BB4C19">
      <w:pPr>
        <w:jc w:val="center"/>
        <w:rPr>
          <w:rFonts w:ascii="Times New Roman" w:hAnsi="Times New Roman"/>
          <w:sz w:val="24"/>
        </w:rPr>
      </w:pPr>
      <w:r>
        <w:rPr>
          <w:rFonts w:ascii="Times New Roman" w:hAnsi="Times New Roman"/>
          <w:sz w:val="24"/>
        </w:rPr>
        <w:t xml:space="preserve">по программам подготовки </w:t>
      </w:r>
    </w:p>
    <w:p w:rsidR="00BB4C19" w:rsidRDefault="00BB4C19">
      <w:pPr>
        <w:jc w:val="center"/>
        <w:rPr>
          <w:rFonts w:ascii="Times New Roman" w:hAnsi="Times New Roman"/>
          <w:sz w:val="24"/>
        </w:rPr>
      </w:pPr>
      <w:r>
        <w:rPr>
          <w:rFonts w:ascii="Times New Roman" w:hAnsi="Times New Roman"/>
          <w:sz w:val="24"/>
        </w:rPr>
        <w:t>научно-педагогических кадров в аспирантуре</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Форма обучения</w:t>
      </w:r>
    </w:p>
    <w:p w:rsidR="00BB4C19" w:rsidRDefault="00BB4C19">
      <w:pPr>
        <w:jc w:val="center"/>
        <w:rPr>
          <w:rFonts w:ascii="Times New Roman" w:hAnsi="Times New Roman"/>
          <w:sz w:val="24"/>
        </w:rPr>
      </w:pPr>
      <w:r>
        <w:rPr>
          <w:rFonts w:ascii="Times New Roman" w:hAnsi="Times New Roman"/>
          <w:sz w:val="24"/>
        </w:rPr>
        <w:t>Очная</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Год набора</w:t>
      </w:r>
    </w:p>
    <w:p w:rsidR="00BB4C19" w:rsidRDefault="002940AC">
      <w:pPr>
        <w:jc w:val="center"/>
        <w:rPr>
          <w:rFonts w:ascii="Times New Roman" w:hAnsi="Times New Roman"/>
          <w:sz w:val="24"/>
        </w:rPr>
      </w:pPr>
      <w:r>
        <w:rPr>
          <w:rFonts w:ascii="Times New Roman" w:hAnsi="Times New Roman"/>
          <w:sz w:val="24"/>
        </w:rPr>
        <w:t>202</w:t>
      </w:r>
      <w:r w:rsidR="00A162BF">
        <w:rPr>
          <w:rFonts w:ascii="Times New Roman" w:hAnsi="Times New Roman"/>
          <w:sz w:val="24"/>
        </w:rPr>
        <w:t>4</w:t>
      </w:r>
    </w:p>
    <w:p w:rsidR="00BB4C19" w:rsidRDefault="00BB4C19">
      <w:pPr>
        <w:jc w:val="center"/>
        <w:rPr>
          <w:rFonts w:ascii="Times New Roman" w:hAnsi="Times New Roman"/>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2940AC" w:rsidRDefault="002940AC">
      <w:pPr>
        <w:jc w:val="center"/>
        <w:rPr>
          <w:rFonts w:ascii="Times New Roman" w:hAnsi="Times New Roman"/>
          <w:i/>
          <w:sz w:val="23"/>
        </w:rPr>
      </w:pPr>
    </w:p>
    <w:p w:rsidR="002940AC" w:rsidRDefault="002940AC">
      <w:pPr>
        <w:jc w:val="center"/>
        <w:rPr>
          <w:rFonts w:ascii="Times New Roman" w:hAnsi="Times New Roman"/>
          <w:i/>
          <w:sz w:val="23"/>
        </w:rPr>
      </w:pPr>
    </w:p>
    <w:p w:rsidR="00BB4C19" w:rsidRDefault="002940AC">
      <w:pPr>
        <w:jc w:val="center"/>
        <w:rPr>
          <w:rFonts w:ascii="Times New Roman" w:hAnsi="Times New Roman"/>
          <w:sz w:val="23"/>
        </w:rPr>
      </w:pPr>
      <w:r>
        <w:rPr>
          <w:rFonts w:ascii="Times New Roman" w:hAnsi="Times New Roman"/>
          <w:sz w:val="23"/>
        </w:rPr>
        <w:t>Тамбов 202</w:t>
      </w:r>
      <w:r w:rsidR="00A162BF">
        <w:rPr>
          <w:rFonts w:ascii="Times New Roman" w:hAnsi="Times New Roman"/>
          <w:sz w:val="23"/>
        </w:rPr>
        <w:t>4</w:t>
      </w:r>
    </w:p>
    <w:p w:rsidR="002940AC" w:rsidRDefault="002940AC">
      <w:pPr>
        <w:jc w:val="center"/>
        <w:rPr>
          <w:rFonts w:ascii="Times New Roman" w:hAnsi="Times New Roman"/>
          <w:sz w:val="23"/>
        </w:rPr>
      </w:pPr>
    </w:p>
    <w:p w:rsidR="00BB4C19" w:rsidRDefault="00BB4C19">
      <w:pPr>
        <w:jc w:val="center"/>
        <w:rPr>
          <w:rFonts w:ascii="Times New Roman" w:hAnsi="Times New Roman"/>
          <w:i/>
          <w:sz w:val="23"/>
        </w:rPr>
      </w:pPr>
      <w:r>
        <w:rPr>
          <w:rFonts w:ascii="Times New Roman" w:hAnsi="Times New Roman"/>
          <w:i/>
          <w:sz w:val="23"/>
        </w:rPr>
        <w:lastRenderedPageBreak/>
        <w:t xml:space="preserve"> </w:t>
      </w:r>
    </w:p>
    <w:p w:rsidR="00BB4C19" w:rsidRPr="002940AC" w:rsidRDefault="00BB4C19" w:rsidP="002940AC">
      <w:pPr>
        <w:jc w:val="both"/>
        <w:rPr>
          <w:rFonts w:ascii="Times New Roman" w:hAnsi="Times New Roman"/>
          <w:sz w:val="24"/>
          <w:szCs w:val="24"/>
        </w:rPr>
      </w:pPr>
      <w:r w:rsidRPr="002940AC">
        <w:rPr>
          <w:rFonts w:ascii="Times New Roman" w:hAnsi="Times New Roman"/>
          <w:sz w:val="24"/>
          <w:szCs w:val="24"/>
        </w:rPr>
        <w:t xml:space="preserve">            </w:t>
      </w:r>
      <w:r w:rsidRPr="002940AC">
        <w:rPr>
          <w:rFonts w:ascii="Times New Roman" w:hAnsi="Times New Roman"/>
          <w:b/>
          <w:sz w:val="24"/>
          <w:szCs w:val="24"/>
        </w:rPr>
        <w:t xml:space="preserve">Автор программы: </w:t>
      </w:r>
      <w:r w:rsidR="002940AC" w:rsidRPr="002940AC">
        <w:rPr>
          <w:rFonts w:ascii="Times New Roman" w:hAnsi="Times New Roman"/>
          <w:sz w:val="24"/>
          <w:szCs w:val="24"/>
        </w:rPr>
        <w:t>Миронов Владимир Валерьевич, доктор исторических наук, доцент, профессор кафедры истории и философии</w:t>
      </w:r>
    </w:p>
    <w:p w:rsidR="00BB4C19" w:rsidRPr="002940AC" w:rsidRDefault="00BB4C19">
      <w:pPr>
        <w:ind w:firstLine="709"/>
        <w:jc w:val="both"/>
        <w:rPr>
          <w:rFonts w:ascii="Times New Roman" w:hAnsi="Times New Roman"/>
          <w:i/>
          <w:sz w:val="24"/>
          <w:szCs w:val="24"/>
        </w:rPr>
      </w:pPr>
    </w:p>
    <w:p w:rsidR="00BB4C19" w:rsidRPr="002940AC" w:rsidRDefault="00BB4C19">
      <w:pPr>
        <w:keepNext/>
        <w:keepLines/>
        <w:jc w:val="both"/>
        <w:rPr>
          <w:rFonts w:ascii="Times New Roman" w:hAnsi="Times New Roman"/>
          <w:sz w:val="24"/>
          <w:szCs w:val="24"/>
        </w:rPr>
      </w:pPr>
      <w:r w:rsidRPr="002940AC">
        <w:rPr>
          <w:rFonts w:ascii="Times New Roman" w:hAnsi="Times New Roman"/>
          <w:sz w:val="24"/>
          <w:szCs w:val="24"/>
        </w:rPr>
        <w:tab/>
        <w:t xml:space="preserve">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w:t>
      </w:r>
      <w:proofErr w:type="spellStart"/>
      <w:r w:rsidRPr="002940AC">
        <w:rPr>
          <w:rFonts w:ascii="Times New Roman" w:hAnsi="Times New Roman"/>
          <w:sz w:val="24"/>
          <w:szCs w:val="24"/>
        </w:rPr>
        <w:t>Минобрнауки</w:t>
      </w:r>
      <w:proofErr w:type="spellEnd"/>
      <w:r w:rsidRPr="002940AC">
        <w:rPr>
          <w:rFonts w:ascii="Times New Roman" w:hAnsi="Times New Roman"/>
          <w:sz w:val="24"/>
          <w:szCs w:val="24"/>
        </w:rPr>
        <w:t xml:space="preserve">  России от 20 октября </w:t>
      </w:r>
      <w:smartTag w:uri="urn:schemas-microsoft-com:office:smarttags" w:element="metricconverter">
        <w:smartTagPr>
          <w:attr w:name="ProductID" w:val="2021 г"/>
        </w:smartTagPr>
        <w:r w:rsidRPr="002940AC">
          <w:rPr>
            <w:rFonts w:ascii="Times New Roman" w:hAnsi="Times New Roman"/>
            <w:sz w:val="24"/>
            <w:szCs w:val="24"/>
          </w:rPr>
          <w:t>2021 г</w:t>
        </w:r>
      </w:smartTag>
      <w:r w:rsidRPr="002940AC">
        <w:rPr>
          <w:rFonts w:ascii="Times New Roman" w:hAnsi="Times New Roman"/>
          <w:sz w:val="24"/>
          <w:szCs w:val="24"/>
        </w:rPr>
        <w:t xml:space="preserve">. № 951). </w:t>
      </w:r>
    </w:p>
    <w:p w:rsidR="00BB4C19" w:rsidRDefault="002940AC" w:rsidP="00A162BF">
      <w:pPr>
        <w:pStyle w:val="a"/>
        <w:numPr>
          <w:ilvl w:val="0"/>
          <w:numId w:val="0"/>
        </w:numPr>
        <w:tabs>
          <w:tab w:val="left" w:pos="708"/>
        </w:tabs>
        <w:spacing w:after="0"/>
        <w:rPr>
          <w:i/>
          <w:sz w:val="23"/>
        </w:rPr>
      </w:pPr>
      <w:r>
        <w:t xml:space="preserve">           Рабочая программа принята на заседании кафедры истории и философии </w:t>
      </w:r>
      <w:r w:rsidR="00A162BF">
        <w:t>«28» февраля 2024 года, протокол № 6.</w:t>
      </w: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2940AC" w:rsidRDefault="002940AC" w:rsidP="00C018F0">
      <w:pPr>
        <w:rPr>
          <w:rFonts w:ascii="Times New Roman" w:hAnsi="Times New Roman"/>
          <w:i/>
          <w:sz w:val="23"/>
        </w:rPr>
      </w:pPr>
    </w:p>
    <w:p w:rsidR="002940AC" w:rsidRDefault="002940AC"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191F88">
      <w:pPr>
        <w:tabs>
          <w:tab w:val="left" w:pos="708"/>
        </w:tabs>
        <w:ind w:left="567"/>
        <w:rPr>
          <w:rFonts w:ascii="Times New Roman" w:hAnsi="Times New Roman"/>
          <w:sz w:val="24"/>
        </w:rPr>
      </w:pPr>
      <w:r>
        <w:rPr>
          <w:rFonts w:ascii="Times New Roman" w:hAnsi="Times New Roman"/>
          <w:sz w:val="24"/>
        </w:rPr>
        <w:t xml:space="preserve"> СОДЕРЖАНИЕ</w:t>
      </w:r>
    </w:p>
    <w:p w:rsidR="00BB4C19" w:rsidRDefault="00BB4C19">
      <w:pPr>
        <w:keepNext/>
        <w:keepLines/>
        <w:rPr>
          <w:rFonts w:ascii="Times New Roman" w:hAnsi="Times New Roman"/>
          <w:b/>
          <w:color w:val="365F91"/>
          <w:sz w:val="24"/>
        </w:rPr>
      </w:pPr>
    </w:p>
    <w:tbl>
      <w:tblPr>
        <w:tblW w:w="0" w:type="auto"/>
        <w:tblInd w:w="250" w:type="dxa"/>
        <w:tblCellMar>
          <w:left w:w="10" w:type="dxa"/>
          <w:right w:w="10" w:type="dxa"/>
        </w:tblCellMar>
        <w:tblLook w:val="0000"/>
      </w:tblPr>
      <w:tblGrid>
        <w:gridCol w:w="8505"/>
      </w:tblGrid>
      <w:tr w:rsidR="00BB4C19" w:rsidRPr="003D6004" w:rsidTr="00191F88">
        <w:trPr>
          <w:trHeight w:val="1"/>
        </w:trPr>
        <w:tc>
          <w:tcPr>
            <w:tcW w:w="8505" w:type="dxa"/>
            <w:shd w:val="clear" w:color="000000" w:fill="FFFFFF"/>
            <w:tcMar>
              <w:left w:w="108" w:type="dxa"/>
              <w:right w:w="108" w:type="dxa"/>
            </w:tcMar>
          </w:tcPr>
          <w:p w:rsidR="00BB4C19" w:rsidRPr="003D6004" w:rsidRDefault="00BB4C19">
            <w:pPr>
              <w:jc w:val="both"/>
            </w:pPr>
            <w:r>
              <w:rPr>
                <w:rFonts w:ascii="Times New Roman" w:hAnsi="Times New Roman"/>
                <w:sz w:val="24"/>
              </w:rPr>
              <w:t xml:space="preserve">1. Цели и задачи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2. Место дисциплины в структуре ОП аспирантуры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3. Объем и содержание дисциплины</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4. Контроль знаний обучающихся</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5. Учебно-методическое и информационное обеспечение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6. Материально-техническое обеспечение дисциплины, программное обеспечение, профессиональные базы данных и информационные справочные системы </w:t>
            </w:r>
          </w:p>
        </w:tc>
      </w:tr>
    </w:tbl>
    <w:p w:rsidR="00BB4C19" w:rsidRDefault="00BB4C19">
      <w:pPr>
        <w:rPr>
          <w:rFonts w:ascii="Times New Roman" w:hAnsi="Times New Roman"/>
        </w:rPr>
      </w:pPr>
    </w:p>
    <w:p w:rsidR="00BB4C19" w:rsidRDefault="00BB4C19">
      <w:pPr>
        <w:jc w:val="both"/>
        <w:rPr>
          <w:rFonts w:ascii="Times New Roman" w:hAnsi="Times New Roman"/>
          <w:b/>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keepNext/>
        <w:keepLines/>
        <w:pageBreakBefore/>
        <w:ind w:right="374"/>
        <w:jc w:val="both"/>
        <w:rPr>
          <w:rFonts w:ascii="Times New Roman" w:hAnsi="Times New Roman"/>
          <w:b/>
          <w:sz w:val="24"/>
        </w:rPr>
      </w:pPr>
      <w:r>
        <w:rPr>
          <w:rFonts w:ascii="Times New Roman" w:hAnsi="Times New Roman"/>
          <w:b/>
          <w:sz w:val="24"/>
        </w:rPr>
        <w:lastRenderedPageBreak/>
        <w:t>1. Цели и задачи дисциплины</w:t>
      </w:r>
    </w:p>
    <w:p w:rsidR="00BB4C19" w:rsidRDefault="00BB4C19" w:rsidP="0013147C">
      <w:pPr>
        <w:keepNext/>
        <w:keepLines/>
        <w:jc w:val="both"/>
        <w:rPr>
          <w:rFonts w:ascii="Times New Roman" w:hAnsi="Times New Roman"/>
          <w:sz w:val="24"/>
        </w:rPr>
      </w:pPr>
      <w:r>
        <w:rPr>
          <w:rFonts w:ascii="Times New Roman" w:hAnsi="Times New Roman"/>
          <w:b/>
          <w:sz w:val="24"/>
        </w:rPr>
        <w:t xml:space="preserve">    1.1 Цель дисциплины</w:t>
      </w:r>
      <w:r>
        <w:rPr>
          <w:rFonts w:ascii="Times New Roman" w:hAnsi="Times New Roman"/>
          <w:sz w:val="24"/>
        </w:rPr>
        <w:t xml:space="preserve"> – формирование методической компетентности </w:t>
      </w:r>
      <w:r w:rsidRPr="00C018F0">
        <w:rPr>
          <w:rFonts w:ascii="Times New Roman" w:hAnsi="Times New Roman"/>
          <w:sz w:val="24"/>
        </w:rPr>
        <w:t>в преподавании</w:t>
      </w:r>
      <w:r>
        <w:rPr>
          <w:rFonts w:ascii="Times New Roman" w:hAnsi="Times New Roman"/>
          <w:sz w:val="24"/>
        </w:rPr>
        <w:t xml:space="preserve"> </w:t>
      </w:r>
      <w:r w:rsidRPr="00C018F0">
        <w:rPr>
          <w:rFonts w:ascii="Times New Roman" w:hAnsi="Times New Roman"/>
          <w:sz w:val="24"/>
        </w:rPr>
        <w:t>курса истории в образовательных организациях</w:t>
      </w:r>
      <w:r>
        <w:rPr>
          <w:rFonts w:ascii="Times New Roman" w:hAnsi="Times New Roman"/>
          <w:sz w:val="24"/>
        </w:rPr>
        <w:t xml:space="preserve"> высшего образования.</w:t>
      </w:r>
    </w:p>
    <w:p w:rsidR="00BB4C19" w:rsidRPr="00C018F0" w:rsidRDefault="00BB4C19" w:rsidP="00C018F0">
      <w:pPr>
        <w:keepNext/>
        <w:keepLines/>
        <w:jc w:val="both"/>
        <w:rPr>
          <w:rFonts w:ascii="Times New Roman" w:hAnsi="Times New Roman"/>
          <w:sz w:val="24"/>
        </w:rPr>
      </w:pPr>
    </w:p>
    <w:p w:rsidR="00BB4C19" w:rsidRDefault="00BB4C19">
      <w:pPr>
        <w:keepNext/>
        <w:keepLines/>
        <w:jc w:val="both"/>
        <w:rPr>
          <w:rFonts w:ascii="Times New Roman" w:hAnsi="Times New Roman"/>
          <w:b/>
          <w:sz w:val="24"/>
        </w:rPr>
      </w:pPr>
      <w:r>
        <w:rPr>
          <w:rFonts w:ascii="Times New Roman" w:hAnsi="Times New Roman"/>
          <w:b/>
          <w:sz w:val="24"/>
        </w:rPr>
        <w:t xml:space="preserve">    1.2 Задачи дисциплины:</w:t>
      </w:r>
    </w:p>
    <w:p w:rsidR="00BB4C19" w:rsidRPr="0098292C" w:rsidRDefault="00BB4C19" w:rsidP="0098292C">
      <w:pPr>
        <w:keepNext/>
        <w:keepLines/>
        <w:jc w:val="both"/>
        <w:rPr>
          <w:rFonts w:ascii="Times New Roman" w:hAnsi="Times New Roman"/>
          <w:b/>
          <w:sz w:val="24"/>
        </w:rPr>
      </w:pPr>
      <w:r w:rsidRPr="0098292C">
        <w:rPr>
          <w:rFonts w:ascii="Times New Roman" w:hAnsi="Times New Roman"/>
          <w:b/>
          <w:sz w:val="24"/>
        </w:rPr>
        <w:t>Виды и задачи профессиональной деятельности по дисциплине:</w:t>
      </w:r>
    </w:p>
    <w:p w:rsidR="00C93376" w:rsidRPr="00C93376" w:rsidRDefault="00C93376" w:rsidP="00C93376">
      <w:pPr>
        <w:tabs>
          <w:tab w:val="left" w:pos="567"/>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представления об особенностях методики преподавания в высшей школе, в том числе методики преподавания </w:t>
      </w:r>
      <w:r>
        <w:rPr>
          <w:rFonts w:ascii="Times New Roman" w:hAnsi="Times New Roman"/>
          <w:sz w:val="24"/>
          <w:szCs w:val="24"/>
        </w:rPr>
        <w:t>исторических</w:t>
      </w:r>
      <w:r w:rsidRPr="00C93376">
        <w:rPr>
          <w:rFonts w:ascii="Times New Roman" w:hAnsi="Times New Roman"/>
          <w:sz w:val="24"/>
          <w:szCs w:val="24"/>
        </w:rPr>
        <w:t xml:space="preserve"> дисциплин;</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владение понятийным аппаратом </w:t>
      </w:r>
      <w:r>
        <w:rPr>
          <w:rFonts w:ascii="Times New Roman" w:hAnsi="Times New Roman"/>
          <w:sz w:val="24"/>
          <w:szCs w:val="24"/>
        </w:rPr>
        <w:t>исторических</w:t>
      </w:r>
      <w:r w:rsidRPr="00C93376">
        <w:rPr>
          <w:rFonts w:ascii="Times New Roman" w:hAnsi="Times New Roman"/>
          <w:sz w:val="24"/>
          <w:szCs w:val="24"/>
        </w:rPr>
        <w:t xml:space="preserve"> дисциплин и методики преподавания;</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умений самостоятельного планирования научной и педагогической деятельности по изучаемым </w:t>
      </w:r>
      <w:r>
        <w:rPr>
          <w:rFonts w:ascii="Times New Roman" w:hAnsi="Times New Roman"/>
          <w:sz w:val="24"/>
          <w:szCs w:val="24"/>
        </w:rPr>
        <w:t>историческим</w:t>
      </w:r>
      <w:r w:rsidRPr="00C93376">
        <w:rPr>
          <w:rFonts w:ascii="Times New Roman" w:hAnsi="Times New Roman"/>
          <w:sz w:val="24"/>
          <w:szCs w:val="24"/>
        </w:rPr>
        <w:t xml:space="preserve"> дисциплинам </w:t>
      </w:r>
      <w:r>
        <w:rPr>
          <w:rFonts w:ascii="Times New Roman" w:hAnsi="Times New Roman"/>
          <w:sz w:val="24"/>
          <w:szCs w:val="24"/>
        </w:rPr>
        <w:t xml:space="preserve">в </w:t>
      </w:r>
      <w:r w:rsidRPr="00C93376">
        <w:rPr>
          <w:rFonts w:ascii="Times New Roman" w:hAnsi="Times New Roman"/>
          <w:sz w:val="24"/>
          <w:szCs w:val="24"/>
        </w:rPr>
        <w:t>высшей школе.</w:t>
      </w:r>
    </w:p>
    <w:p w:rsidR="00BB4C19" w:rsidRPr="0098292C" w:rsidRDefault="00BB4C19" w:rsidP="0098292C">
      <w:pPr>
        <w:keepNext/>
        <w:keepLines/>
        <w:jc w:val="both"/>
        <w:rPr>
          <w:rFonts w:ascii="Times New Roman" w:hAnsi="Times New Roman"/>
          <w:sz w:val="24"/>
        </w:rPr>
      </w:pPr>
    </w:p>
    <w:p w:rsidR="00BB4C19" w:rsidRDefault="00BB4C19">
      <w:pPr>
        <w:keepNext/>
        <w:keepLines/>
        <w:ind w:left="-15"/>
        <w:jc w:val="both"/>
        <w:rPr>
          <w:rFonts w:ascii="Times New Roman" w:hAnsi="Times New Roman"/>
          <w:b/>
          <w:sz w:val="24"/>
        </w:rPr>
      </w:pPr>
      <w:r>
        <w:rPr>
          <w:rFonts w:ascii="Times New Roman" w:hAnsi="Times New Roman"/>
          <w:b/>
          <w:sz w:val="24"/>
        </w:rPr>
        <w:t xml:space="preserve">    1.3. Требования к результатам освоения дисциплины</w:t>
      </w:r>
    </w:p>
    <w:p w:rsidR="00BB4C19" w:rsidRDefault="00BB4C19">
      <w:pPr>
        <w:keepNext/>
        <w:keepLines/>
        <w:ind w:left="-15"/>
        <w:jc w:val="both"/>
        <w:rPr>
          <w:rFonts w:ascii="Times New Roman" w:hAnsi="Times New Roman"/>
          <w:sz w:val="24"/>
        </w:rPr>
      </w:pPr>
      <w:r>
        <w:rPr>
          <w:rFonts w:ascii="Times New Roman" w:hAnsi="Times New Roman"/>
          <w:sz w:val="24"/>
        </w:rPr>
        <w:t xml:space="preserve">    В результате освоения дисциплины аспирант должен:</w:t>
      </w:r>
    </w:p>
    <w:p w:rsidR="00BB4C19" w:rsidRDefault="00BB4C19" w:rsidP="00C83F6C">
      <w:pPr>
        <w:keepNext/>
        <w:keepLines/>
        <w:jc w:val="both"/>
        <w:rPr>
          <w:rFonts w:ascii="Times New Roman" w:hAnsi="Times New Roman"/>
          <w:b/>
          <w:sz w:val="24"/>
        </w:rPr>
      </w:pPr>
      <w:r>
        <w:rPr>
          <w:rFonts w:ascii="Times New Roman" w:hAnsi="Times New Roman"/>
          <w:b/>
          <w:sz w:val="24"/>
        </w:rPr>
        <w:t>З</w:t>
      </w:r>
      <w:r w:rsidRPr="00C127AC">
        <w:rPr>
          <w:rFonts w:ascii="Times New Roman" w:hAnsi="Times New Roman"/>
          <w:b/>
          <w:sz w:val="24"/>
        </w:rPr>
        <w:t>нать</w:t>
      </w:r>
      <w:r>
        <w:rPr>
          <w:rFonts w:ascii="Times New Roman" w:hAnsi="Times New Roman"/>
          <w:b/>
          <w:sz w:val="24"/>
        </w:rPr>
        <w:t>:</w:t>
      </w:r>
    </w:p>
    <w:p w:rsidR="00BB4C19" w:rsidRDefault="00BB4C19" w:rsidP="00C83F6C">
      <w:pPr>
        <w:keepNext/>
        <w:keepLines/>
        <w:jc w:val="both"/>
        <w:rPr>
          <w:rFonts w:ascii="Times New Roman" w:hAnsi="Times New Roman"/>
          <w:sz w:val="24"/>
        </w:rPr>
      </w:pPr>
      <w:r>
        <w:rPr>
          <w:rFonts w:ascii="Times New Roman" w:hAnsi="Times New Roman"/>
          <w:b/>
          <w:sz w:val="24"/>
        </w:rPr>
        <w:t>-</w:t>
      </w:r>
      <w:r w:rsidRPr="00C83F6C">
        <w:rPr>
          <w:rFonts w:ascii="Times New Roman" w:hAnsi="Times New Roman"/>
          <w:sz w:val="24"/>
        </w:rPr>
        <w:t xml:space="preserve"> дидактически обоснованные способы преподавания истории в образовательных организациях высшего образования; </w:t>
      </w:r>
    </w:p>
    <w:p w:rsidR="00BB4C19" w:rsidRDefault="00BB4C19" w:rsidP="00C83F6C">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нормативно-правовую базу и стандарты профессиональной деятельности, а также этические нормы профессиональ</w:t>
      </w:r>
      <w:r>
        <w:rPr>
          <w:rFonts w:ascii="Times New Roman" w:hAnsi="Times New Roman"/>
          <w:sz w:val="24"/>
        </w:rPr>
        <w:t>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Уметь: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применять на практике </w:t>
      </w:r>
      <w:r w:rsidRPr="00C83F6C">
        <w:rPr>
          <w:rFonts w:ascii="Times New Roman" w:hAnsi="Times New Roman"/>
          <w:sz w:val="24"/>
        </w:rPr>
        <w:t xml:space="preserve">дидактически обоснованные способы преподавания истории в образовательных организациях высшего образования; </w:t>
      </w:r>
    </w:p>
    <w:p w:rsidR="00BB4C19" w:rsidRDefault="00BB4C19">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ориентироваться</w:t>
      </w:r>
      <w:r>
        <w:rPr>
          <w:rFonts w:ascii="Times New Roman" w:hAnsi="Times New Roman"/>
          <w:sz w:val="24"/>
        </w:rPr>
        <w:t xml:space="preserve"> в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r w:rsidRPr="00C83F6C">
        <w:rPr>
          <w:rFonts w:ascii="Times New Roman" w:hAnsi="Times New Roman"/>
          <w:sz w:val="24"/>
        </w:rPr>
        <w:t xml:space="preserve"> профессиональной деятельности; следовать</w:t>
      </w: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w:t>
      </w:r>
      <w:r w:rsidRPr="00C83F6C">
        <w:rPr>
          <w:rFonts w:ascii="Times New Roman" w:hAnsi="Times New Roman"/>
          <w:sz w:val="24"/>
        </w:rPr>
        <w:t xml:space="preserve"> профессионального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Владеть: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sidRPr="00C127AC">
        <w:rPr>
          <w:rFonts w:ascii="Times New Roman" w:hAnsi="Times New Roman"/>
          <w:sz w:val="24"/>
        </w:rPr>
        <w:t>навыками</w:t>
      </w:r>
      <w:r w:rsidRPr="00C127AC">
        <w:rPr>
          <w:rFonts w:ascii="Times New Roman" w:hAnsi="Times New Roman"/>
          <w:b/>
          <w:sz w:val="24"/>
        </w:rPr>
        <w:t xml:space="preserve"> </w:t>
      </w:r>
      <w:r w:rsidRPr="00C83F6C">
        <w:rPr>
          <w:rFonts w:ascii="Times New Roman" w:hAnsi="Times New Roman"/>
          <w:sz w:val="24"/>
        </w:rPr>
        <w:t>дидактически обоснованн</w:t>
      </w:r>
      <w:r>
        <w:rPr>
          <w:rFonts w:ascii="Times New Roman" w:hAnsi="Times New Roman"/>
          <w:sz w:val="24"/>
        </w:rPr>
        <w:t>ого</w:t>
      </w:r>
      <w:r w:rsidRPr="00C83F6C">
        <w:rPr>
          <w:rFonts w:ascii="Times New Roman" w:hAnsi="Times New Roman"/>
          <w:sz w:val="24"/>
        </w:rPr>
        <w:t xml:space="preserve"> преподавания истории в образовательных организациях высшего образования</w:t>
      </w:r>
      <w:r>
        <w:rPr>
          <w:rFonts w:ascii="Times New Roman" w:hAnsi="Times New Roman"/>
          <w:sz w:val="24"/>
        </w:rPr>
        <w:t xml:space="preserve">; </w:t>
      </w:r>
    </w:p>
    <w:p w:rsidR="00BB4C19" w:rsidRDefault="00BB4C19">
      <w:pPr>
        <w:keepNext/>
        <w:keepLines/>
        <w:jc w:val="both"/>
        <w:rPr>
          <w:rFonts w:ascii="Times New Roman" w:hAnsi="Times New Roman"/>
          <w:sz w:val="24"/>
        </w:rPr>
      </w:pPr>
      <w:r>
        <w:rPr>
          <w:rFonts w:ascii="Times New Roman" w:hAnsi="Times New Roman"/>
          <w:sz w:val="24"/>
        </w:rPr>
        <w:t xml:space="preserve">- навыками анализа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 xml:space="preserve">ы  и </w:t>
      </w:r>
      <w:r w:rsidRPr="00C83F6C">
        <w:rPr>
          <w:rFonts w:ascii="Times New Roman" w:hAnsi="Times New Roman"/>
          <w:sz w:val="24"/>
        </w:rPr>
        <w:t>стандарт</w:t>
      </w:r>
      <w:r>
        <w:rPr>
          <w:rFonts w:ascii="Times New Roman" w:hAnsi="Times New Roman"/>
          <w:sz w:val="24"/>
        </w:rPr>
        <w:t>ов</w:t>
      </w:r>
      <w:r w:rsidRPr="00C83F6C">
        <w:rPr>
          <w:rFonts w:ascii="Times New Roman" w:hAnsi="Times New Roman"/>
          <w:sz w:val="24"/>
        </w:rPr>
        <w:t xml:space="preserve"> профессиональной деятельности</w:t>
      </w:r>
      <w:r>
        <w:rPr>
          <w:rFonts w:ascii="Times New Roman" w:hAnsi="Times New Roman"/>
          <w:sz w:val="24"/>
        </w:rPr>
        <w:t xml:space="preserve">; </w:t>
      </w:r>
    </w:p>
    <w:p w:rsidR="00BB4C19" w:rsidRPr="00C127AC" w:rsidRDefault="00BB4C19">
      <w:pPr>
        <w:keepNext/>
        <w:keepLines/>
        <w:jc w:val="both"/>
        <w:rPr>
          <w:rFonts w:ascii="Times New Roman" w:hAnsi="Times New Roman"/>
          <w:b/>
          <w:sz w:val="24"/>
        </w:rPr>
      </w:pP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ами</w:t>
      </w:r>
      <w:r w:rsidRPr="00C83F6C">
        <w:rPr>
          <w:rFonts w:ascii="Times New Roman" w:hAnsi="Times New Roman"/>
          <w:sz w:val="24"/>
        </w:rPr>
        <w:t xml:space="preserve"> профессионального педагогического сообщества</w:t>
      </w:r>
      <w:r>
        <w:rPr>
          <w:rFonts w:ascii="Times New Roman" w:hAnsi="Times New Roman"/>
          <w:sz w:val="24"/>
        </w:rPr>
        <w:t>.</w:t>
      </w:r>
    </w:p>
    <w:p w:rsidR="00BB4C19" w:rsidRPr="00C127AC" w:rsidRDefault="00BB4C19">
      <w:pPr>
        <w:keepNext/>
        <w:keepLines/>
        <w:jc w:val="both"/>
        <w:rPr>
          <w:rFonts w:ascii="Times New Roman" w:hAnsi="Times New Roman"/>
          <w:b/>
          <w:sz w:val="24"/>
        </w:rPr>
      </w:pPr>
    </w:p>
    <w:p w:rsidR="00BB4C19" w:rsidRDefault="00BB4C19" w:rsidP="00191F88">
      <w:pPr>
        <w:keepNext/>
        <w:keepLines/>
        <w:jc w:val="both"/>
        <w:rPr>
          <w:rFonts w:ascii="Times New Roman" w:hAnsi="Times New Roman"/>
          <w:b/>
          <w:sz w:val="24"/>
        </w:rPr>
      </w:pPr>
      <w:r>
        <w:rPr>
          <w:rFonts w:ascii="Times New Roman" w:hAnsi="Times New Roman"/>
          <w:b/>
          <w:sz w:val="24"/>
        </w:rPr>
        <w:t xml:space="preserve"> </w:t>
      </w:r>
      <w:r>
        <w:rPr>
          <w:rFonts w:ascii="Times New Roman" w:hAnsi="Times New Roman"/>
          <w:sz w:val="24"/>
        </w:rPr>
        <w:t xml:space="preserve">            </w:t>
      </w:r>
      <w:r>
        <w:rPr>
          <w:rFonts w:ascii="Times New Roman" w:hAnsi="Times New Roman"/>
          <w:b/>
          <w:sz w:val="24"/>
        </w:rPr>
        <w:t>2. Место дисциплины в структуре ОП аспирантуры:</w:t>
      </w:r>
    </w:p>
    <w:p w:rsidR="00BB4C19" w:rsidRDefault="00BB4C19" w:rsidP="00191F88">
      <w:pPr>
        <w:ind w:firstLine="709"/>
        <w:jc w:val="both"/>
        <w:rPr>
          <w:rFonts w:ascii="Times New Roman" w:hAnsi="Times New Roman"/>
          <w:sz w:val="24"/>
        </w:rPr>
      </w:pPr>
      <w:r>
        <w:rPr>
          <w:rFonts w:ascii="Times New Roman" w:hAnsi="Times New Roman"/>
          <w:sz w:val="24"/>
        </w:rPr>
        <w:t>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относится к образовательному компоненту «Дисциплины (модули)» программы аспирантуры по научной специальности  5.6.</w:t>
      </w:r>
      <w:r w:rsidR="00BE20F6">
        <w:rPr>
          <w:rFonts w:ascii="Times New Roman" w:hAnsi="Times New Roman"/>
          <w:sz w:val="24"/>
        </w:rPr>
        <w:t>1</w:t>
      </w:r>
      <w:r>
        <w:rPr>
          <w:rFonts w:ascii="Times New Roman" w:hAnsi="Times New Roman"/>
          <w:sz w:val="24"/>
        </w:rPr>
        <w:t xml:space="preserve">. </w:t>
      </w:r>
      <w:r w:rsidR="00BE20F6">
        <w:rPr>
          <w:rFonts w:ascii="Times New Roman" w:hAnsi="Times New Roman"/>
          <w:sz w:val="24"/>
        </w:rPr>
        <w:t>Отечественная</w:t>
      </w:r>
      <w:r>
        <w:rPr>
          <w:rFonts w:ascii="Times New Roman" w:hAnsi="Times New Roman"/>
          <w:sz w:val="24"/>
        </w:rPr>
        <w:t xml:space="preserve"> история. 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изучается во 2 семестре.</w:t>
      </w:r>
    </w:p>
    <w:p w:rsidR="00BB4C19" w:rsidRDefault="00BB4C19">
      <w:pPr>
        <w:jc w:val="both"/>
        <w:rPr>
          <w:rFonts w:ascii="Times New Roman" w:hAnsi="Times New Roman"/>
          <w:b/>
          <w:i/>
        </w:rPr>
      </w:pPr>
    </w:p>
    <w:p w:rsidR="00BB4C19" w:rsidRDefault="00BB4C19" w:rsidP="00C018F0">
      <w:pPr>
        <w:tabs>
          <w:tab w:val="left" w:pos="822"/>
        </w:tabs>
        <w:ind w:left="567"/>
        <w:jc w:val="both"/>
        <w:rPr>
          <w:rFonts w:ascii="Times New Roman" w:hAnsi="Times New Roman"/>
          <w:b/>
          <w:color w:val="FF0000"/>
          <w:sz w:val="24"/>
        </w:rPr>
      </w:pPr>
      <w:r>
        <w:rPr>
          <w:rFonts w:ascii="Times New Roman" w:hAnsi="Times New Roman"/>
          <w:b/>
          <w:sz w:val="24"/>
        </w:rPr>
        <w:t xml:space="preserve">3. Объём и содержание дисциплины    </w:t>
      </w:r>
    </w:p>
    <w:p w:rsidR="00BB4C19" w:rsidRDefault="00BB4C19" w:rsidP="00C018F0">
      <w:pPr>
        <w:tabs>
          <w:tab w:val="left" w:pos="822"/>
        </w:tabs>
        <w:ind w:left="105"/>
        <w:jc w:val="both"/>
        <w:rPr>
          <w:rFonts w:ascii="Times New Roman" w:hAnsi="Times New Roman"/>
          <w:b/>
          <w:sz w:val="24"/>
        </w:rPr>
      </w:pPr>
      <w:r>
        <w:rPr>
          <w:rFonts w:ascii="Times New Roman" w:hAnsi="Times New Roman"/>
          <w:b/>
          <w:sz w:val="24"/>
        </w:rPr>
        <w:t>3.1 Объем дисциплины</w:t>
      </w:r>
    </w:p>
    <w:p w:rsidR="00BB4C19" w:rsidRDefault="00BB4C19" w:rsidP="00C018F0">
      <w:pPr>
        <w:tabs>
          <w:tab w:val="left" w:pos="822"/>
        </w:tabs>
        <w:ind w:left="105"/>
        <w:jc w:val="both"/>
        <w:rPr>
          <w:rFonts w:ascii="Times New Roman" w:hAnsi="Times New Roman"/>
          <w:sz w:val="24"/>
        </w:rPr>
      </w:pPr>
      <w:r>
        <w:rPr>
          <w:rFonts w:ascii="Times New Roman" w:hAnsi="Times New Roman"/>
          <w:sz w:val="24"/>
        </w:rPr>
        <w:t xml:space="preserve">Очная форма обучения: 2 </w:t>
      </w:r>
      <w:proofErr w:type="spellStart"/>
      <w:r>
        <w:rPr>
          <w:rFonts w:ascii="Times New Roman" w:hAnsi="Times New Roman"/>
          <w:sz w:val="24"/>
        </w:rPr>
        <w:t>з.е</w:t>
      </w:r>
      <w:proofErr w:type="spellEnd"/>
      <w:r>
        <w:rPr>
          <w:rFonts w:ascii="Times New Roman" w:hAnsi="Times New Roman"/>
          <w:sz w:val="24"/>
        </w:rPr>
        <w:t>.</w:t>
      </w:r>
    </w:p>
    <w:p w:rsidR="00BB4C19" w:rsidRDefault="00BB4C19" w:rsidP="00C018F0">
      <w:pPr>
        <w:tabs>
          <w:tab w:val="left" w:pos="822"/>
        </w:tabs>
        <w:ind w:left="105"/>
        <w:jc w:val="both"/>
        <w:rPr>
          <w:rFonts w:ascii="Times New Roman" w:hAnsi="Times New Roman"/>
          <w:sz w:val="24"/>
        </w:rPr>
      </w:pPr>
    </w:p>
    <w:tbl>
      <w:tblPr>
        <w:tblW w:w="0" w:type="auto"/>
        <w:tblInd w:w="250" w:type="dxa"/>
        <w:tblCellMar>
          <w:left w:w="10" w:type="dxa"/>
          <w:right w:w="10" w:type="dxa"/>
        </w:tblCellMar>
        <w:tblLook w:val="0000"/>
      </w:tblPr>
      <w:tblGrid>
        <w:gridCol w:w="5528"/>
        <w:gridCol w:w="3261"/>
      </w:tblGrid>
      <w:tr w:rsidR="00BB4C19" w:rsidRPr="003D6004" w:rsidTr="00ED5FF4">
        <w:trPr>
          <w:trHeight w:val="652"/>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Pr="003D6004" w:rsidRDefault="00BB4C19">
            <w:pPr>
              <w:ind w:hanging="380"/>
              <w:jc w:val="center"/>
            </w:pPr>
            <w:r>
              <w:rPr>
                <w:rFonts w:ascii="Times New Roman" w:hAnsi="Times New Roman"/>
                <w:sz w:val="24"/>
                <w:shd w:val="clear" w:color="auto" w:fill="FFFFFF"/>
              </w:rPr>
              <w:t>Вид учебной работы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Default="00BB4C19">
            <w:pPr>
              <w:jc w:val="center"/>
              <w:rPr>
                <w:rFonts w:ascii="Times New Roman" w:hAnsi="Times New Roman"/>
                <w:sz w:val="24"/>
                <w:shd w:val="clear" w:color="auto" w:fill="FFFFFF"/>
              </w:rPr>
            </w:pPr>
            <w:r>
              <w:rPr>
                <w:rFonts w:ascii="Times New Roman" w:hAnsi="Times New Roman"/>
                <w:sz w:val="24"/>
                <w:shd w:val="clear" w:color="auto" w:fill="FFFFFF"/>
              </w:rPr>
              <w:t>Очная форма обучения</w:t>
            </w:r>
          </w:p>
          <w:p w:rsidR="00BB4C19" w:rsidRDefault="00BB4C19">
            <w:pPr>
              <w:jc w:val="center"/>
              <w:rPr>
                <w:rFonts w:ascii="Times New Roman" w:hAnsi="Times New Roman"/>
                <w:sz w:val="24"/>
                <w:shd w:val="clear" w:color="auto" w:fill="FFFFFF"/>
              </w:rPr>
            </w:pPr>
            <w:proofErr w:type="gramStart"/>
            <w:r>
              <w:rPr>
                <w:rFonts w:ascii="Times New Roman" w:hAnsi="Times New Roman"/>
                <w:sz w:val="24"/>
                <w:shd w:val="clear" w:color="auto" w:fill="FFFFFF"/>
              </w:rPr>
              <w:t>(всего</w:t>
            </w:r>
            <w:proofErr w:type="gramEnd"/>
          </w:p>
          <w:p w:rsidR="00BB4C19" w:rsidRPr="003D6004" w:rsidRDefault="00BB4C19">
            <w:pPr>
              <w:jc w:val="center"/>
            </w:pPr>
            <w:r>
              <w:rPr>
                <w:rFonts w:ascii="Times New Roman" w:hAnsi="Times New Roman"/>
                <w:sz w:val="24"/>
                <w:shd w:val="clear" w:color="auto" w:fill="FFFFFF"/>
              </w:rPr>
              <w:t>часов)</w:t>
            </w:r>
          </w:p>
        </w:tc>
      </w:tr>
      <w:tr w:rsidR="00BB4C19" w:rsidRPr="003D6004" w:rsidTr="00ED5FF4">
        <w:trPr>
          <w:trHeight w:val="210"/>
        </w:trPr>
        <w:tc>
          <w:tcPr>
            <w:tcW w:w="552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B4C19" w:rsidRPr="003D6004" w:rsidRDefault="00BB4C19">
            <w:pPr>
              <w:jc w:val="center"/>
            </w:pPr>
            <w:r>
              <w:rPr>
                <w:rFonts w:ascii="Times New Roman" w:hAnsi="Times New Roman"/>
                <w:b/>
                <w:sz w:val="24"/>
              </w:rPr>
              <w:t>Общая трудоёмкость дисциплины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b/>
                <w:sz w:val="24"/>
              </w:rPr>
              <w:t>72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Контактная работа (по учебным занятиям)</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22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Лекции (Л)</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Практические (семинарские) занятия (ПЗ)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Лабораторные занятия (ЛЗ)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Самостоятельная работа (</w:t>
            </w:r>
            <w:proofErr w:type="gramStart"/>
            <w:r>
              <w:rPr>
                <w:rFonts w:ascii="Times New Roman" w:hAnsi="Times New Roman"/>
                <w:i/>
                <w:sz w:val="24"/>
              </w:rPr>
              <w:t>СР</w:t>
            </w:r>
            <w:proofErr w:type="gramEnd"/>
            <w:r>
              <w:rPr>
                <w:rFonts w:ascii="Times New Roman" w:hAnsi="Times New Roman"/>
                <w:i/>
                <w:sz w:val="24"/>
              </w:rPr>
              <w:t>)</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50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lastRenderedPageBreak/>
              <w:t>Зачет</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cs="Calibri"/>
              </w:rPr>
            </w:pPr>
          </w:p>
        </w:tc>
      </w:tr>
    </w:tbl>
    <w:p w:rsidR="00BB4C19" w:rsidRDefault="00BB4C19">
      <w:pPr>
        <w:rPr>
          <w:rFonts w:ascii="Times New Roman" w:hAnsi="Times New Roman"/>
          <w:b/>
          <w:sz w:val="24"/>
        </w:rPr>
      </w:pPr>
      <w:r>
        <w:rPr>
          <w:rFonts w:ascii="Times New Roman" w:hAnsi="Times New Roman"/>
          <w:b/>
          <w:sz w:val="24"/>
        </w:rPr>
        <w:t xml:space="preserve">      3.2 Содержание курса:</w:t>
      </w:r>
    </w:p>
    <w:p w:rsidR="00BB4C19" w:rsidRDefault="00BB4C19">
      <w:pPr>
        <w:ind w:left="1080"/>
        <w:rPr>
          <w:rFonts w:ascii="Times New Roman" w:hAnsi="Times New Roman"/>
          <w:sz w:val="24"/>
          <w:u w:val="single"/>
        </w:rPr>
      </w:pPr>
    </w:p>
    <w:tbl>
      <w:tblPr>
        <w:tblW w:w="0" w:type="auto"/>
        <w:tblInd w:w="250" w:type="dxa"/>
        <w:tblCellMar>
          <w:left w:w="10" w:type="dxa"/>
          <w:right w:w="10" w:type="dxa"/>
        </w:tblCellMar>
        <w:tblLook w:val="0000"/>
      </w:tblPr>
      <w:tblGrid>
        <w:gridCol w:w="742"/>
        <w:gridCol w:w="2320"/>
        <w:gridCol w:w="763"/>
        <w:gridCol w:w="1500"/>
        <w:gridCol w:w="792"/>
        <w:gridCol w:w="795"/>
        <w:gridCol w:w="2409"/>
      </w:tblGrid>
      <w:tr w:rsidR="00BB4C19" w:rsidRPr="003D6004" w:rsidTr="00400E71">
        <w:trPr>
          <w:trHeight w:val="1"/>
        </w:trPr>
        <w:tc>
          <w:tcPr>
            <w:tcW w:w="7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jc w:val="center"/>
            </w:pPr>
            <w:r>
              <w:rPr>
                <w:rFonts w:ascii="Times New Roman" w:hAnsi="Times New Roman"/>
                <w:sz w:val="24"/>
              </w:rPr>
              <w:t>№ темы</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Название </w:t>
            </w:r>
          </w:p>
          <w:p w:rsidR="00BB4C19" w:rsidRPr="003D6004" w:rsidRDefault="00BB4C19">
            <w:pPr>
              <w:keepNext/>
              <w:tabs>
                <w:tab w:val="left" w:pos="3402"/>
              </w:tabs>
              <w:jc w:val="center"/>
            </w:pPr>
            <w:r>
              <w:rPr>
                <w:rFonts w:ascii="Times New Roman" w:hAnsi="Times New Roman"/>
                <w:sz w:val="24"/>
              </w:rPr>
              <w:t>раздела/темы</w:t>
            </w:r>
          </w:p>
        </w:tc>
        <w:tc>
          <w:tcPr>
            <w:tcW w:w="385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Вид учебной работы, час. </w:t>
            </w:r>
          </w:p>
          <w:p w:rsidR="00BB4C19" w:rsidRPr="003D6004" w:rsidRDefault="00BB4C19">
            <w:pPr>
              <w:keepNext/>
              <w:tabs>
                <w:tab w:val="left" w:pos="3402"/>
              </w:tabs>
              <w:jc w:val="center"/>
            </w:pPr>
            <w:r>
              <w:rPr>
                <w:rFonts w:ascii="Times New Roman" w:hAnsi="Times New Roman"/>
                <w:sz w:val="24"/>
              </w:rPr>
              <w:t>(очная)</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Формы </w:t>
            </w:r>
            <w:proofErr w:type="gramStart"/>
            <w:r>
              <w:rPr>
                <w:rFonts w:ascii="Times New Roman" w:hAnsi="Times New Roman"/>
                <w:sz w:val="24"/>
              </w:rPr>
              <w:t>текущего</w:t>
            </w:r>
            <w:proofErr w:type="gramEnd"/>
            <w:r>
              <w:rPr>
                <w:rFonts w:ascii="Times New Roman" w:hAnsi="Times New Roman"/>
                <w:sz w:val="24"/>
              </w:rPr>
              <w:t xml:space="preserve"> </w:t>
            </w:r>
          </w:p>
          <w:p w:rsidR="00BB4C19" w:rsidRPr="003D6004" w:rsidRDefault="00BB4C19">
            <w:pPr>
              <w:keepNext/>
              <w:tabs>
                <w:tab w:val="left" w:pos="3402"/>
              </w:tabs>
              <w:jc w:val="center"/>
            </w:pPr>
            <w:r>
              <w:rPr>
                <w:rFonts w:ascii="Times New Roman" w:hAnsi="Times New Roman"/>
                <w:sz w:val="24"/>
              </w:rPr>
              <w:t>контроля</w:t>
            </w:r>
          </w:p>
        </w:tc>
      </w:tr>
      <w:tr w:rsidR="00BB4C19" w:rsidRPr="003D6004" w:rsidTr="00400E71">
        <w:trPr>
          <w:trHeight w:val="1"/>
        </w:trPr>
        <w:tc>
          <w:tcPr>
            <w:tcW w:w="7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23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ПЗ</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ЛЗ</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СР</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spacing w:before="120"/>
              <w:jc w:val="center"/>
              <w:rPr>
                <w:rFonts w:cs="Calibri"/>
              </w:rPr>
            </w:pP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1</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Основы подготовки лекционных курсов по всемирной и отечественной 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keepNext/>
              <w:tabs>
                <w:tab w:val="left" w:pos="3402"/>
              </w:tabs>
              <w:spacing w:before="120"/>
              <w:jc w:val="center"/>
              <w:rPr>
                <w:rFonts w:ascii="Times New Roman" w:hAnsi="Times New Roman"/>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 xml:space="preserve"> 2</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Семинарские и практические занятия по истории в</w:t>
            </w:r>
            <w:r>
              <w:rPr>
                <w:rFonts w:ascii="Times New Roman" w:hAnsi="Times New Roman"/>
                <w:sz w:val="24"/>
                <w:szCs w:val="24"/>
              </w:rPr>
              <w:t xml:space="preserve"> </w:t>
            </w:r>
            <w:r w:rsidRPr="00D62E30">
              <w:rPr>
                <w:rFonts w:ascii="Times New Roman" w:hAnsi="Times New Roman"/>
                <w:sz w:val="24"/>
                <w:szCs w:val="24"/>
              </w:rPr>
              <w:t>высшей школе</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3</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Самостоятельная работа студентов как развитие и</w:t>
            </w:r>
            <w:r>
              <w:rPr>
                <w:rFonts w:ascii="Times New Roman" w:hAnsi="Times New Roman"/>
                <w:sz w:val="24"/>
                <w:szCs w:val="24"/>
              </w:rPr>
              <w:t xml:space="preserve"> самоорганизация личности </w:t>
            </w:r>
            <w:r w:rsidRPr="00D62E30">
              <w:rPr>
                <w:rFonts w:ascii="Times New Roman" w:hAnsi="Times New Roman"/>
                <w:sz w:val="24"/>
                <w:szCs w:val="24"/>
              </w:rPr>
              <w:t>обучаемых</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4</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 xml:space="preserve">Модульное  построение </w:t>
            </w:r>
            <w:r>
              <w:rPr>
                <w:rFonts w:ascii="Times New Roman" w:hAnsi="Times New Roman"/>
                <w:sz w:val="24"/>
                <w:szCs w:val="24"/>
              </w:rPr>
              <w:t>с</w:t>
            </w:r>
            <w:r w:rsidRPr="00D62E30">
              <w:rPr>
                <w:rFonts w:ascii="Times New Roman" w:hAnsi="Times New Roman"/>
                <w:sz w:val="24"/>
                <w:szCs w:val="24"/>
              </w:rPr>
              <w:t>одержания дисциплины и</w:t>
            </w:r>
          </w:p>
          <w:p w:rsidR="00BB4C19" w:rsidRPr="00D62E30" w:rsidRDefault="00BB4C19" w:rsidP="00191F88">
            <w:pPr>
              <w:jc w:val="both"/>
              <w:rPr>
                <w:sz w:val="24"/>
                <w:szCs w:val="24"/>
              </w:rPr>
            </w:pPr>
            <w:r w:rsidRPr="00D62E30">
              <w:rPr>
                <w:rFonts w:ascii="Times New Roman" w:hAnsi="Times New Roman"/>
                <w:sz w:val="24"/>
                <w:szCs w:val="24"/>
              </w:rPr>
              <w:t>рейтинговый контроль.</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5</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jc w:val="both"/>
              <w:rPr>
                <w:rFonts w:ascii="Times New Roman" w:hAnsi="Times New Roman"/>
                <w:sz w:val="24"/>
                <w:szCs w:val="24"/>
              </w:rPr>
            </w:pPr>
            <w:r w:rsidRPr="004A7A4A">
              <w:rPr>
                <w:rFonts w:ascii="Times New Roman" w:hAnsi="Times New Roman"/>
                <w:sz w:val="24"/>
                <w:szCs w:val="24"/>
              </w:rPr>
              <w:t>Основы педагогического контроля в высшей школе</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6</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Проект и исследование в процессе обучения</w:t>
            </w:r>
            <w:r>
              <w:rPr>
                <w:rFonts w:ascii="Times New Roman" w:hAnsi="Times New Roman"/>
                <w:sz w:val="24"/>
                <w:szCs w:val="24"/>
              </w:rPr>
              <w:t xml:space="preserve"> </w:t>
            </w:r>
            <w:r w:rsidRPr="00303112">
              <w:rPr>
                <w:rFonts w:ascii="Times New Roman" w:hAnsi="Times New Roman"/>
                <w:sz w:val="24"/>
                <w:szCs w:val="24"/>
              </w:rPr>
              <w:t>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7</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Информационные технологии обучения</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8</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Технологии дистанционного обучения</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bl>
    <w:p w:rsidR="00BB4C19" w:rsidRDefault="00BB4C19">
      <w:pPr>
        <w:jc w:val="both"/>
        <w:rPr>
          <w:rFonts w:ascii="Times New Roman" w:hAnsi="Times New Roman"/>
          <w:b/>
          <w:sz w:val="24"/>
        </w:rPr>
      </w:pPr>
    </w:p>
    <w:p w:rsidR="00BB4C19" w:rsidRPr="004A7A4A" w:rsidRDefault="00BB4C19" w:rsidP="004A7A4A">
      <w:pPr>
        <w:ind w:firstLine="454"/>
        <w:jc w:val="both"/>
        <w:rPr>
          <w:rFonts w:ascii="Times New Roman" w:hAnsi="Times New Roman"/>
          <w:b/>
          <w:sz w:val="24"/>
        </w:rPr>
      </w:pPr>
      <w:r>
        <w:rPr>
          <w:rFonts w:ascii="Times New Roman" w:hAnsi="Times New Roman"/>
          <w:b/>
          <w:sz w:val="24"/>
        </w:rPr>
        <w:t xml:space="preserve">Тема 1. </w:t>
      </w:r>
      <w:r w:rsidRPr="004A7A4A">
        <w:rPr>
          <w:rFonts w:ascii="Times New Roman" w:hAnsi="Times New Roman"/>
          <w:b/>
          <w:sz w:val="24"/>
          <w:szCs w:val="24"/>
        </w:rPr>
        <w:t>Основы подготовки лекционных курсов по всемирной и отечественной истории</w:t>
      </w:r>
    </w:p>
    <w:p w:rsidR="00BB4C19" w:rsidRDefault="00BB4C19" w:rsidP="004A7A4A">
      <w:pPr>
        <w:jc w:val="both"/>
        <w:rPr>
          <w:rFonts w:ascii="Times New Roman" w:hAnsi="Times New Roman"/>
          <w:sz w:val="24"/>
        </w:rPr>
      </w:pPr>
      <w:r>
        <w:rPr>
          <w:rFonts w:ascii="Times New Roman" w:hAnsi="Times New Roman"/>
          <w:b/>
          <w:sz w:val="24"/>
        </w:rPr>
        <w:t xml:space="preserve">       Лекция. </w:t>
      </w:r>
      <w:r w:rsidRPr="00A049E0">
        <w:rPr>
          <w:rFonts w:ascii="Times New Roman" w:hAnsi="Times New Roman"/>
          <w:sz w:val="24"/>
        </w:rPr>
        <w:t xml:space="preserve">Требования к лекции: нравственная сторона лекции и преподавания,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эмоциональность формы изложения, активизация мышления слушателей, постановка вопросов для размышления; четкая структура и логика раскрытия последовательно излагаемых вопросов; методическая обработка – выведение главных мыслей и положений, подчеркивание </w:t>
      </w:r>
      <w:r w:rsidRPr="00A049E0">
        <w:rPr>
          <w:rFonts w:ascii="Times New Roman" w:hAnsi="Times New Roman"/>
          <w:sz w:val="24"/>
        </w:rPr>
        <w:lastRenderedPageBreak/>
        <w:t>выводов, повторение их в различных</w:t>
      </w:r>
      <w:r>
        <w:rPr>
          <w:rFonts w:ascii="Times New Roman" w:hAnsi="Times New Roman"/>
          <w:sz w:val="24"/>
        </w:rPr>
        <w:t xml:space="preserve"> </w:t>
      </w:r>
      <w:r w:rsidRPr="00A049E0">
        <w:rPr>
          <w:rFonts w:ascii="Times New Roman" w:hAnsi="Times New Roman"/>
          <w:sz w:val="24"/>
        </w:rPr>
        <w:t>формулировках; изложение доступным и ясным языком, разъяснение вновь вводимых терминов и названий; использование по возможности аудиовизуальных дидактических материалов</w:t>
      </w:r>
      <w:r>
        <w:rPr>
          <w:rFonts w:ascii="Times New Roman" w:hAnsi="Times New Roman"/>
          <w:sz w:val="24"/>
        </w:rPr>
        <w:t xml:space="preserve">. </w:t>
      </w:r>
    </w:p>
    <w:p w:rsidR="00BB4C19" w:rsidRDefault="00BB4C19" w:rsidP="00A049E0">
      <w:pPr>
        <w:jc w:val="both"/>
        <w:rPr>
          <w:rFonts w:ascii="Times New Roman" w:hAnsi="Times New Roman"/>
          <w:sz w:val="24"/>
        </w:rPr>
      </w:pPr>
      <w:r w:rsidRPr="00A049E0">
        <w:rPr>
          <w:rFonts w:ascii="Times New Roman" w:hAnsi="Times New Roman"/>
          <w:sz w:val="24"/>
        </w:rPr>
        <w:t>Структура лекции</w:t>
      </w:r>
      <w:r>
        <w:rPr>
          <w:rFonts w:ascii="Times New Roman" w:hAnsi="Times New Roman"/>
          <w:sz w:val="24"/>
        </w:rPr>
        <w:t xml:space="preserve">. </w:t>
      </w:r>
      <w:r w:rsidRPr="00A049E0">
        <w:rPr>
          <w:rFonts w:ascii="Times New Roman" w:hAnsi="Times New Roman"/>
          <w:sz w:val="24"/>
        </w:rPr>
        <w:t>По своей структуре лекции могут</w:t>
      </w:r>
      <w:r>
        <w:rPr>
          <w:rFonts w:ascii="Times New Roman" w:hAnsi="Times New Roman"/>
          <w:sz w:val="24"/>
        </w:rPr>
        <w:t xml:space="preserve"> </w:t>
      </w:r>
      <w:r w:rsidRPr="00A049E0">
        <w:rPr>
          <w:rFonts w:ascii="Times New Roman" w:hAnsi="Times New Roman"/>
          <w:sz w:val="24"/>
        </w:rPr>
        <w:t>отличаться одна от другой. Все зависит от содержания и</w:t>
      </w:r>
      <w:r>
        <w:rPr>
          <w:rFonts w:ascii="Times New Roman" w:hAnsi="Times New Roman"/>
          <w:sz w:val="24"/>
        </w:rPr>
        <w:t xml:space="preserve"> </w:t>
      </w:r>
      <w:r w:rsidRPr="00A049E0">
        <w:rPr>
          <w:rFonts w:ascii="Times New Roman" w:hAnsi="Times New Roman"/>
          <w:sz w:val="24"/>
        </w:rPr>
        <w:t>характера</w:t>
      </w:r>
      <w:r>
        <w:rPr>
          <w:rFonts w:ascii="Times New Roman" w:hAnsi="Times New Roman"/>
          <w:sz w:val="24"/>
        </w:rPr>
        <w:t xml:space="preserve"> </w:t>
      </w:r>
      <w:r w:rsidRPr="00A049E0">
        <w:rPr>
          <w:rFonts w:ascii="Times New Roman" w:hAnsi="Times New Roman"/>
          <w:sz w:val="24"/>
        </w:rPr>
        <w:t>излагаемого</w:t>
      </w:r>
      <w:r>
        <w:rPr>
          <w:rFonts w:ascii="Times New Roman" w:hAnsi="Times New Roman"/>
          <w:sz w:val="24"/>
        </w:rPr>
        <w:t xml:space="preserve"> </w:t>
      </w:r>
      <w:r w:rsidRPr="00A049E0">
        <w:rPr>
          <w:rFonts w:ascii="Times New Roman" w:hAnsi="Times New Roman"/>
          <w:sz w:val="24"/>
        </w:rPr>
        <w:t>материала,</w:t>
      </w:r>
      <w:r>
        <w:rPr>
          <w:rFonts w:ascii="Times New Roman" w:hAnsi="Times New Roman"/>
          <w:sz w:val="24"/>
        </w:rPr>
        <w:t xml:space="preserve"> </w:t>
      </w:r>
      <w:r w:rsidRPr="00A049E0">
        <w:rPr>
          <w:rFonts w:ascii="Times New Roman" w:hAnsi="Times New Roman"/>
          <w:sz w:val="24"/>
        </w:rPr>
        <w:t>но</w:t>
      </w:r>
      <w:r>
        <w:rPr>
          <w:rFonts w:ascii="Times New Roman" w:hAnsi="Times New Roman"/>
          <w:sz w:val="24"/>
        </w:rPr>
        <w:t xml:space="preserve"> </w:t>
      </w:r>
      <w:r w:rsidRPr="00A049E0">
        <w:rPr>
          <w:rFonts w:ascii="Times New Roman" w:hAnsi="Times New Roman"/>
          <w:sz w:val="24"/>
        </w:rPr>
        <w:t>существует</w:t>
      </w:r>
      <w:r>
        <w:rPr>
          <w:rFonts w:ascii="Times New Roman" w:hAnsi="Times New Roman"/>
          <w:sz w:val="24"/>
        </w:rPr>
        <w:t xml:space="preserve"> </w:t>
      </w:r>
      <w:r w:rsidRPr="00A049E0">
        <w:rPr>
          <w:rFonts w:ascii="Times New Roman" w:hAnsi="Times New Roman"/>
          <w:sz w:val="24"/>
        </w:rPr>
        <w:t>общая</w:t>
      </w:r>
      <w:r>
        <w:rPr>
          <w:rFonts w:ascii="Times New Roman" w:hAnsi="Times New Roman"/>
          <w:sz w:val="24"/>
        </w:rPr>
        <w:t xml:space="preserve"> </w:t>
      </w:r>
      <w:r w:rsidRPr="00A049E0">
        <w:rPr>
          <w:rFonts w:ascii="Times New Roman" w:hAnsi="Times New Roman"/>
          <w:sz w:val="24"/>
        </w:rPr>
        <w:t>структура, применимая к любой лекции. Прежде всего, это</w:t>
      </w:r>
      <w:r>
        <w:rPr>
          <w:rFonts w:ascii="Times New Roman" w:hAnsi="Times New Roman"/>
          <w:sz w:val="24"/>
        </w:rPr>
        <w:t xml:space="preserve"> </w:t>
      </w:r>
      <w:r w:rsidRPr="00A049E0">
        <w:rPr>
          <w:rFonts w:ascii="Times New Roman" w:hAnsi="Times New Roman"/>
          <w:sz w:val="24"/>
        </w:rPr>
        <w:t>сообщение плана лекции и строгое ему следование. В план</w:t>
      </w:r>
      <w:r>
        <w:rPr>
          <w:rFonts w:ascii="Times New Roman" w:hAnsi="Times New Roman"/>
          <w:sz w:val="24"/>
        </w:rPr>
        <w:t xml:space="preserve"> </w:t>
      </w:r>
      <w:r w:rsidRPr="00A049E0">
        <w:rPr>
          <w:rFonts w:ascii="Times New Roman" w:hAnsi="Times New Roman"/>
          <w:sz w:val="24"/>
        </w:rPr>
        <w:t>включаются наименования основных узловых вопросов лекции,</w:t>
      </w:r>
      <w:r>
        <w:rPr>
          <w:rFonts w:ascii="Times New Roman" w:hAnsi="Times New Roman"/>
          <w:sz w:val="24"/>
        </w:rPr>
        <w:t xml:space="preserve"> </w:t>
      </w:r>
      <w:r w:rsidRPr="00A049E0">
        <w:rPr>
          <w:rFonts w:ascii="Times New Roman" w:hAnsi="Times New Roman"/>
          <w:sz w:val="24"/>
        </w:rPr>
        <w:t>которые могут послужить для составления экзаменационных</w:t>
      </w:r>
      <w:r>
        <w:rPr>
          <w:rFonts w:ascii="Times New Roman" w:hAnsi="Times New Roman"/>
          <w:sz w:val="24"/>
        </w:rPr>
        <w:t xml:space="preserve"> </w:t>
      </w:r>
      <w:r w:rsidRPr="00A049E0">
        <w:rPr>
          <w:rFonts w:ascii="Times New Roman" w:hAnsi="Times New Roman"/>
          <w:sz w:val="24"/>
        </w:rPr>
        <w:t>билетов.</w:t>
      </w:r>
      <w:r>
        <w:rPr>
          <w:rFonts w:ascii="Times New Roman" w:hAnsi="Times New Roman"/>
          <w:sz w:val="24"/>
        </w:rPr>
        <w:t xml:space="preserve"> </w:t>
      </w:r>
      <w:r w:rsidRPr="00A049E0">
        <w:rPr>
          <w:rFonts w:ascii="Times New Roman" w:hAnsi="Times New Roman"/>
          <w:sz w:val="24"/>
        </w:rPr>
        <w:t>Полезно напомнить содержание предыдущей лекции,</w:t>
      </w:r>
      <w:r>
        <w:rPr>
          <w:rFonts w:ascii="Times New Roman" w:hAnsi="Times New Roman"/>
          <w:sz w:val="24"/>
        </w:rPr>
        <w:t xml:space="preserve"> </w:t>
      </w:r>
      <w:r w:rsidRPr="00A049E0">
        <w:rPr>
          <w:rFonts w:ascii="Times New Roman" w:hAnsi="Times New Roman"/>
          <w:sz w:val="24"/>
        </w:rPr>
        <w:t>связать его с новым материалом, определить место и назначение</w:t>
      </w:r>
      <w:r>
        <w:rPr>
          <w:rFonts w:ascii="Times New Roman" w:hAnsi="Times New Roman"/>
          <w:sz w:val="24"/>
        </w:rPr>
        <w:t xml:space="preserve"> </w:t>
      </w:r>
      <w:r w:rsidRPr="00A049E0">
        <w:rPr>
          <w:rFonts w:ascii="Times New Roman" w:hAnsi="Times New Roman"/>
          <w:sz w:val="24"/>
        </w:rPr>
        <w:t>в дисциплине, в системе других наук. При раскрытии темы</w:t>
      </w:r>
      <w:r>
        <w:rPr>
          <w:rFonts w:ascii="Times New Roman" w:hAnsi="Times New Roman"/>
          <w:sz w:val="24"/>
        </w:rPr>
        <w:t xml:space="preserve"> </w:t>
      </w:r>
      <w:r w:rsidRPr="00A049E0">
        <w:rPr>
          <w:rFonts w:ascii="Times New Roman" w:hAnsi="Times New Roman"/>
          <w:sz w:val="24"/>
        </w:rPr>
        <w:t>можно применять индуктивный метод: примеры, факты,</w:t>
      </w:r>
      <w:r>
        <w:rPr>
          <w:rFonts w:ascii="Times New Roman" w:hAnsi="Times New Roman"/>
          <w:sz w:val="24"/>
        </w:rPr>
        <w:t xml:space="preserve"> </w:t>
      </w:r>
      <w:r w:rsidRPr="00A049E0">
        <w:rPr>
          <w:rFonts w:ascii="Times New Roman" w:hAnsi="Times New Roman"/>
          <w:sz w:val="24"/>
        </w:rPr>
        <w:t>подводящие к научным выводам; можно также использовать</w:t>
      </w:r>
      <w:r>
        <w:rPr>
          <w:rFonts w:ascii="Times New Roman" w:hAnsi="Times New Roman"/>
          <w:sz w:val="24"/>
        </w:rPr>
        <w:t xml:space="preserve"> </w:t>
      </w:r>
      <w:r w:rsidRPr="00A049E0">
        <w:rPr>
          <w:rFonts w:ascii="Times New Roman" w:hAnsi="Times New Roman"/>
          <w:sz w:val="24"/>
        </w:rPr>
        <w:t>метод дедукции: разъяснение общих положений с последующим</w:t>
      </w:r>
      <w:r>
        <w:rPr>
          <w:rFonts w:ascii="Times New Roman" w:hAnsi="Times New Roman"/>
          <w:sz w:val="24"/>
        </w:rPr>
        <w:t xml:space="preserve"> </w:t>
      </w:r>
      <w:r w:rsidRPr="00A049E0">
        <w:rPr>
          <w:rFonts w:ascii="Times New Roman" w:hAnsi="Times New Roman"/>
          <w:sz w:val="24"/>
        </w:rPr>
        <w:t>показом возможности их приложения на конкретных примерах</w:t>
      </w:r>
      <w:r>
        <w:rPr>
          <w:rFonts w:ascii="Times New Roman" w:hAnsi="Times New Roman"/>
          <w:sz w:val="24"/>
        </w:rPr>
        <w:t xml:space="preserve">. </w:t>
      </w:r>
      <w:r w:rsidRPr="00A049E0">
        <w:rPr>
          <w:rFonts w:ascii="Times New Roman" w:hAnsi="Times New Roman"/>
          <w:sz w:val="24"/>
        </w:rPr>
        <w:t>По каждому из анализируемых положений следует делать</w:t>
      </w:r>
      <w:r>
        <w:rPr>
          <w:rFonts w:ascii="Times New Roman" w:hAnsi="Times New Roman"/>
          <w:sz w:val="24"/>
        </w:rPr>
        <w:t xml:space="preserve"> </w:t>
      </w:r>
      <w:r w:rsidRPr="00A049E0">
        <w:rPr>
          <w:rFonts w:ascii="Times New Roman" w:hAnsi="Times New Roman"/>
          <w:sz w:val="24"/>
        </w:rPr>
        <w:t>вывод, выделяя его повторением и интонацией. В конце лекции</w:t>
      </w:r>
      <w:r>
        <w:rPr>
          <w:rFonts w:ascii="Times New Roman" w:hAnsi="Times New Roman"/>
          <w:sz w:val="24"/>
        </w:rPr>
        <w:t xml:space="preserve"> </w:t>
      </w:r>
      <w:r w:rsidRPr="00A049E0">
        <w:rPr>
          <w:rFonts w:ascii="Times New Roman" w:hAnsi="Times New Roman"/>
          <w:sz w:val="24"/>
        </w:rPr>
        <w:t xml:space="preserve">полезно подвести итог </w:t>
      </w:r>
      <w:proofErr w:type="gramStart"/>
      <w:r w:rsidRPr="00A049E0">
        <w:rPr>
          <w:rFonts w:ascii="Times New Roman" w:hAnsi="Times New Roman"/>
          <w:sz w:val="24"/>
        </w:rPr>
        <w:t>услышанному</w:t>
      </w:r>
      <w:proofErr w:type="gramEnd"/>
      <w:r w:rsidRPr="00A049E0">
        <w:rPr>
          <w:rFonts w:ascii="Times New Roman" w:hAnsi="Times New Roman"/>
          <w:sz w:val="24"/>
        </w:rPr>
        <w:t>. Традиционная вузовская</w:t>
      </w:r>
      <w:r>
        <w:rPr>
          <w:rFonts w:ascii="Times New Roman" w:hAnsi="Times New Roman"/>
          <w:sz w:val="24"/>
        </w:rPr>
        <w:t xml:space="preserve"> </w:t>
      </w:r>
      <w:r w:rsidRPr="00A049E0">
        <w:rPr>
          <w:rFonts w:ascii="Times New Roman" w:hAnsi="Times New Roman"/>
          <w:sz w:val="24"/>
        </w:rPr>
        <w:t>лекция обычно называется информационной, имея несколько</w:t>
      </w:r>
      <w:r>
        <w:rPr>
          <w:rFonts w:ascii="Times New Roman" w:hAnsi="Times New Roman"/>
          <w:sz w:val="24"/>
        </w:rPr>
        <w:t xml:space="preserve"> </w:t>
      </w:r>
      <w:r w:rsidRPr="00A049E0">
        <w:rPr>
          <w:rFonts w:ascii="Times New Roman" w:hAnsi="Times New Roman"/>
          <w:sz w:val="24"/>
        </w:rPr>
        <w:t>разновидностей.</w:t>
      </w:r>
    </w:p>
    <w:p w:rsidR="00BB4C19" w:rsidRPr="00A049E0" w:rsidRDefault="00BB4C19" w:rsidP="00A049E0">
      <w:pPr>
        <w:jc w:val="both"/>
        <w:rPr>
          <w:rFonts w:ascii="Times New Roman" w:hAnsi="Times New Roman"/>
          <w:sz w:val="24"/>
        </w:rPr>
      </w:pPr>
      <w:r w:rsidRPr="00A049E0">
        <w:rPr>
          <w:rFonts w:ascii="Times New Roman" w:hAnsi="Times New Roman"/>
          <w:sz w:val="24"/>
        </w:rPr>
        <w:t>Вводная лекция. Она знакомит студентов с целью и</w:t>
      </w:r>
      <w:r>
        <w:rPr>
          <w:rFonts w:ascii="Times New Roman" w:hAnsi="Times New Roman"/>
          <w:sz w:val="24"/>
        </w:rPr>
        <w:t xml:space="preserve"> </w:t>
      </w:r>
      <w:r w:rsidRPr="00A049E0">
        <w:rPr>
          <w:rFonts w:ascii="Times New Roman" w:hAnsi="Times New Roman"/>
          <w:sz w:val="24"/>
        </w:rPr>
        <w:t>назначением курса, его ролью и местом в системе учебных</w:t>
      </w:r>
      <w:r>
        <w:rPr>
          <w:rFonts w:ascii="Times New Roman" w:hAnsi="Times New Roman"/>
          <w:sz w:val="24"/>
        </w:rPr>
        <w:t xml:space="preserve"> </w:t>
      </w:r>
      <w:r w:rsidRPr="00A049E0">
        <w:rPr>
          <w:rFonts w:ascii="Times New Roman" w:hAnsi="Times New Roman"/>
          <w:sz w:val="24"/>
        </w:rPr>
        <w:t>дисциплин.</w:t>
      </w:r>
      <w:r>
        <w:rPr>
          <w:rFonts w:ascii="Times New Roman" w:hAnsi="Times New Roman"/>
          <w:sz w:val="24"/>
        </w:rPr>
        <w:t xml:space="preserve"> </w:t>
      </w:r>
      <w:r w:rsidRPr="00A049E0">
        <w:rPr>
          <w:rFonts w:ascii="Times New Roman" w:hAnsi="Times New Roman"/>
          <w:sz w:val="24"/>
        </w:rPr>
        <w:t>Обзорные лекции, читаемые в конце раздела или курса,</w:t>
      </w:r>
      <w:r>
        <w:rPr>
          <w:rFonts w:ascii="Times New Roman" w:hAnsi="Times New Roman"/>
          <w:sz w:val="24"/>
        </w:rPr>
        <w:t xml:space="preserve"> </w:t>
      </w:r>
      <w:r w:rsidRPr="00A049E0">
        <w:rPr>
          <w:rFonts w:ascii="Times New Roman" w:hAnsi="Times New Roman"/>
          <w:sz w:val="24"/>
        </w:rPr>
        <w:t>должны отражать все теоретические положения, составляющие</w:t>
      </w:r>
      <w:r>
        <w:rPr>
          <w:rFonts w:ascii="Times New Roman" w:hAnsi="Times New Roman"/>
          <w:sz w:val="24"/>
        </w:rPr>
        <w:t xml:space="preserve"> </w:t>
      </w:r>
      <w:r w:rsidRPr="00A049E0">
        <w:rPr>
          <w:rFonts w:ascii="Times New Roman" w:hAnsi="Times New Roman"/>
          <w:sz w:val="24"/>
        </w:rPr>
        <w:t>научно-понятийную</w:t>
      </w:r>
      <w:r>
        <w:rPr>
          <w:rFonts w:ascii="Times New Roman" w:hAnsi="Times New Roman"/>
          <w:sz w:val="24"/>
        </w:rPr>
        <w:t xml:space="preserve"> </w:t>
      </w:r>
      <w:r w:rsidRPr="00A049E0">
        <w:rPr>
          <w:rFonts w:ascii="Times New Roman" w:hAnsi="Times New Roman"/>
          <w:sz w:val="24"/>
        </w:rPr>
        <w:t>основу</w:t>
      </w:r>
      <w:r>
        <w:rPr>
          <w:rFonts w:ascii="Times New Roman" w:hAnsi="Times New Roman"/>
          <w:sz w:val="24"/>
        </w:rPr>
        <w:t xml:space="preserve"> </w:t>
      </w:r>
      <w:r w:rsidRPr="00A049E0">
        <w:rPr>
          <w:rFonts w:ascii="Times New Roman" w:hAnsi="Times New Roman"/>
          <w:sz w:val="24"/>
        </w:rPr>
        <w:t>данного</w:t>
      </w:r>
      <w:r>
        <w:rPr>
          <w:rFonts w:ascii="Times New Roman" w:hAnsi="Times New Roman"/>
          <w:sz w:val="24"/>
        </w:rPr>
        <w:t xml:space="preserve"> </w:t>
      </w:r>
      <w:r w:rsidRPr="00A049E0">
        <w:rPr>
          <w:rFonts w:ascii="Times New Roman" w:hAnsi="Times New Roman"/>
          <w:sz w:val="24"/>
        </w:rPr>
        <w:t>раздела</w:t>
      </w:r>
      <w:r>
        <w:rPr>
          <w:rFonts w:ascii="Times New Roman" w:hAnsi="Times New Roman"/>
          <w:sz w:val="24"/>
        </w:rPr>
        <w:t xml:space="preserve"> </w:t>
      </w:r>
      <w:r w:rsidRPr="00A049E0">
        <w:rPr>
          <w:rFonts w:ascii="Times New Roman" w:hAnsi="Times New Roman"/>
          <w:sz w:val="24"/>
        </w:rPr>
        <w:t>или</w:t>
      </w:r>
      <w:r>
        <w:rPr>
          <w:rFonts w:ascii="Times New Roman" w:hAnsi="Times New Roman"/>
          <w:sz w:val="24"/>
        </w:rPr>
        <w:t xml:space="preserve"> </w:t>
      </w:r>
      <w:r w:rsidRPr="00A049E0">
        <w:rPr>
          <w:rFonts w:ascii="Times New Roman" w:hAnsi="Times New Roman"/>
          <w:sz w:val="24"/>
        </w:rPr>
        <w:t>курса,</w:t>
      </w:r>
      <w:r>
        <w:rPr>
          <w:rFonts w:ascii="Times New Roman" w:hAnsi="Times New Roman"/>
          <w:sz w:val="24"/>
        </w:rPr>
        <w:t xml:space="preserve"> </w:t>
      </w:r>
      <w:r w:rsidRPr="00A049E0">
        <w:rPr>
          <w:rFonts w:ascii="Times New Roman" w:hAnsi="Times New Roman"/>
          <w:sz w:val="24"/>
        </w:rPr>
        <w:t>исключая детализацию и второстепенный материал. Это</w:t>
      </w:r>
      <w:r>
        <w:rPr>
          <w:rFonts w:ascii="Times New Roman" w:hAnsi="Times New Roman"/>
          <w:sz w:val="24"/>
        </w:rPr>
        <w:t xml:space="preserve"> </w:t>
      </w:r>
      <w:r w:rsidRPr="00A049E0">
        <w:rPr>
          <w:rFonts w:ascii="Times New Roman" w:hAnsi="Times New Roman"/>
          <w:sz w:val="24"/>
        </w:rPr>
        <w:t>квинтэссенция курса.</w:t>
      </w:r>
      <w:r>
        <w:rPr>
          <w:rFonts w:ascii="Times New Roman" w:hAnsi="Times New Roman"/>
          <w:sz w:val="24"/>
        </w:rPr>
        <w:t xml:space="preserve"> И</w:t>
      </w:r>
      <w:r w:rsidRPr="00A049E0">
        <w:rPr>
          <w:rFonts w:ascii="Times New Roman" w:hAnsi="Times New Roman"/>
          <w:sz w:val="24"/>
        </w:rPr>
        <w:t>злагая лекционный материал, преподаватель должен</w:t>
      </w:r>
    </w:p>
    <w:p w:rsidR="00BB4C19" w:rsidRPr="00BD6006" w:rsidRDefault="00BB4C19" w:rsidP="00BD6006">
      <w:pPr>
        <w:jc w:val="both"/>
        <w:rPr>
          <w:rFonts w:ascii="Times New Roman" w:hAnsi="Times New Roman"/>
          <w:sz w:val="24"/>
        </w:rPr>
      </w:pPr>
      <w:r w:rsidRPr="00A049E0">
        <w:rPr>
          <w:rFonts w:ascii="Times New Roman" w:hAnsi="Times New Roman"/>
          <w:sz w:val="24"/>
        </w:rPr>
        <w:t>ориентироваться на то, что студенты пишут конспект. Конспект</w:t>
      </w:r>
      <w:r>
        <w:rPr>
          <w:rFonts w:ascii="Times New Roman" w:hAnsi="Times New Roman"/>
          <w:sz w:val="24"/>
        </w:rPr>
        <w:t xml:space="preserve"> </w:t>
      </w:r>
      <w:r w:rsidRPr="00A049E0">
        <w:rPr>
          <w:rFonts w:ascii="Times New Roman" w:hAnsi="Times New Roman"/>
          <w:sz w:val="24"/>
        </w:rPr>
        <w:t>помогает внимательно слушать, лучше запоминать в процессе</w:t>
      </w:r>
      <w:r>
        <w:rPr>
          <w:rFonts w:ascii="Times New Roman" w:hAnsi="Times New Roman"/>
          <w:sz w:val="24"/>
        </w:rPr>
        <w:t xml:space="preserve"> </w:t>
      </w:r>
      <w:r w:rsidRPr="00A049E0">
        <w:rPr>
          <w:rFonts w:ascii="Times New Roman" w:hAnsi="Times New Roman"/>
          <w:sz w:val="24"/>
        </w:rPr>
        <w:t>записи,</w:t>
      </w:r>
      <w:r>
        <w:rPr>
          <w:rFonts w:ascii="Times New Roman" w:hAnsi="Times New Roman"/>
          <w:sz w:val="24"/>
        </w:rPr>
        <w:t xml:space="preserve"> </w:t>
      </w:r>
      <w:r w:rsidRPr="00A049E0">
        <w:rPr>
          <w:rFonts w:ascii="Times New Roman" w:hAnsi="Times New Roman"/>
          <w:sz w:val="24"/>
        </w:rPr>
        <w:t>обеспечивает</w:t>
      </w:r>
      <w:r>
        <w:rPr>
          <w:rFonts w:ascii="Times New Roman" w:hAnsi="Times New Roman"/>
          <w:sz w:val="24"/>
        </w:rPr>
        <w:t xml:space="preserve"> </w:t>
      </w:r>
      <w:r w:rsidRPr="00A049E0">
        <w:rPr>
          <w:rFonts w:ascii="Times New Roman" w:hAnsi="Times New Roman"/>
          <w:sz w:val="24"/>
        </w:rPr>
        <w:t>наличие</w:t>
      </w:r>
      <w:r>
        <w:rPr>
          <w:rFonts w:ascii="Times New Roman" w:hAnsi="Times New Roman"/>
          <w:sz w:val="24"/>
        </w:rPr>
        <w:t xml:space="preserve"> </w:t>
      </w:r>
      <w:r w:rsidRPr="00A049E0">
        <w:rPr>
          <w:rFonts w:ascii="Times New Roman" w:hAnsi="Times New Roman"/>
          <w:sz w:val="24"/>
        </w:rPr>
        <w:t>опорных</w:t>
      </w:r>
      <w:r>
        <w:rPr>
          <w:rFonts w:ascii="Times New Roman" w:hAnsi="Times New Roman"/>
          <w:sz w:val="24"/>
        </w:rPr>
        <w:t xml:space="preserve"> </w:t>
      </w:r>
      <w:r w:rsidRPr="00A049E0">
        <w:rPr>
          <w:rFonts w:ascii="Times New Roman" w:hAnsi="Times New Roman"/>
          <w:sz w:val="24"/>
        </w:rPr>
        <w:t>материалов</w:t>
      </w:r>
      <w:r>
        <w:rPr>
          <w:rFonts w:ascii="Times New Roman" w:hAnsi="Times New Roman"/>
          <w:sz w:val="24"/>
        </w:rPr>
        <w:t xml:space="preserve"> </w:t>
      </w:r>
      <w:r w:rsidRPr="00A049E0">
        <w:rPr>
          <w:rFonts w:ascii="Times New Roman" w:hAnsi="Times New Roman"/>
          <w:sz w:val="24"/>
        </w:rPr>
        <w:t>при</w:t>
      </w:r>
      <w:r>
        <w:rPr>
          <w:rFonts w:ascii="Times New Roman" w:hAnsi="Times New Roman"/>
          <w:sz w:val="24"/>
        </w:rPr>
        <w:t xml:space="preserve"> </w:t>
      </w:r>
      <w:r w:rsidRPr="00A049E0">
        <w:rPr>
          <w:rFonts w:ascii="Times New Roman" w:hAnsi="Times New Roman"/>
          <w:sz w:val="24"/>
        </w:rPr>
        <w:t xml:space="preserve">подготовке к семинару, экзамену. Задача лектора </w:t>
      </w:r>
      <w:r>
        <w:rPr>
          <w:rFonts w:ascii="Times New Roman" w:hAnsi="Times New Roman"/>
          <w:sz w:val="24"/>
        </w:rPr>
        <w:t>–</w:t>
      </w:r>
      <w:r w:rsidRPr="00A049E0">
        <w:rPr>
          <w:rFonts w:ascii="Times New Roman" w:hAnsi="Times New Roman"/>
          <w:sz w:val="24"/>
        </w:rPr>
        <w:t xml:space="preserve"> дать</w:t>
      </w:r>
      <w:r>
        <w:rPr>
          <w:rFonts w:ascii="Times New Roman" w:hAnsi="Times New Roman"/>
          <w:sz w:val="24"/>
        </w:rPr>
        <w:t xml:space="preserve"> </w:t>
      </w:r>
      <w:r w:rsidRPr="00A049E0">
        <w:rPr>
          <w:rFonts w:ascii="Times New Roman" w:hAnsi="Times New Roman"/>
          <w:sz w:val="24"/>
        </w:rPr>
        <w:t>студентам</w:t>
      </w:r>
      <w:r>
        <w:rPr>
          <w:rFonts w:ascii="Times New Roman" w:hAnsi="Times New Roman"/>
          <w:sz w:val="24"/>
        </w:rPr>
        <w:t xml:space="preserve"> </w:t>
      </w:r>
      <w:r w:rsidRPr="00A049E0">
        <w:rPr>
          <w:rFonts w:ascii="Times New Roman" w:hAnsi="Times New Roman"/>
          <w:sz w:val="24"/>
        </w:rPr>
        <w:t>возможность</w:t>
      </w:r>
      <w:r>
        <w:rPr>
          <w:rFonts w:ascii="Times New Roman" w:hAnsi="Times New Roman"/>
          <w:sz w:val="24"/>
        </w:rPr>
        <w:t xml:space="preserve"> </w:t>
      </w:r>
      <w:r w:rsidRPr="00A049E0">
        <w:rPr>
          <w:rFonts w:ascii="Times New Roman" w:hAnsi="Times New Roman"/>
          <w:sz w:val="24"/>
        </w:rPr>
        <w:t>осмысленного</w:t>
      </w:r>
      <w:r>
        <w:rPr>
          <w:rFonts w:ascii="Times New Roman" w:hAnsi="Times New Roman"/>
          <w:sz w:val="24"/>
        </w:rPr>
        <w:t xml:space="preserve"> </w:t>
      </w:r>
      <w:r w:rsidRPr="00A049E0">
        <w:rPr>
          <w:rFonts w:ascii="Times New Roman" w:hAnsi="Times New Roman"/>
          <w:sz w:val="24"/>
        </w:rPr>
        <w:t>конспектирования.</w:t>
      </w:r>
      <w:r>
        <w:rPr>
          <w:rFonts w:ascii="Times New Roman" w:hAnsi="Times New Roman"/>
          <w:sz w:val="24"/>
        </w:rPr>
        <w:t xml:space="preserve"> </w:t>
      </w:r>
      <w:r w:rsidRPr="00A049E0">
        <w:rPr>
          <w:rFonts w:ascii="Times New Roman" w:hAnsi="Times New Roman"/>
          <w:sz w:val="24"/>
        </w:rPr>
        <w:t>Лекция-визуализация</w:t>
      </w:r>
      <w:r>
        <w:rPr>
          <w:rFonts w:ascii="Times New Roman" w:hAnsi="Times New Roman"/>
          <w:sz w:val="24"/>
        </w:rPr>
        <w:t xml:space="preserve"> </w:t>
      </w:r>
      <w:r w:rsidRPr="00A049E0">
        <w:rPr>
          <w:rFonts w:ascii="Times New Roman" w:hAnsi="Times New Roman"/>
          <w:sz w:val="24"/>
        </w:rPr>
        <w:t>представляет собой устную</w:t>
      </w:r>
      <w:r>
        <w:rPr>
          <w:rFonts w:ascii="Times New Roman" w:hAnsi="Times New Roman"/>
          <w:sz w:val="24"/>
        </w:rPr>
        <w:t xml:space="preserve"> </w:t>
      </w:r>
      <w:r w:rsidRPr="00A049E0">
        <w:rPr>
          <w:rFonts w:ascii="Times New Roman" w:hAnsi="Times New Roman"/>
          <w:sz w:val="24"/>
        </w:rPr>
        <w:t>информацию, преобразованную в визуальную форму</w:t>
      </w:r>
      <w:r>
        <w:rPr>
          <w:rFonts w:ascii="Times New Roman" w:hAnsi="Times New Roman"/>
          <w:sz w:val="24"/>
        </w:rPr>
        <w:t>.</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Pr>
          <w:rFonts w:ascii="Times New Roman" w:hAnsi="Times New Roman"/>
          <w:sz w:val="24"/>
        </w:rPr>
        <w:t xml:space="preserve"> </w:t>
      </w:r>
      <w:r w:rsidRPr="00BD6006">
        <w:rPr>
          <w:rFonts w:ascii="Times New Roman" w:hAnsi="Times New Roman"/>
          <w:sz w:val="24"/>
        </w:rPr>
        <w:t>Лекция с заранее запланированными ошибками</w:t>
      </w:r>
      <w:r>
        <w:rPr>
          <w:rFonts w:ascii="Times New Roman" w:hAnsi="Times New Roman"/>
          <w:sz w:val="24"/>
        </w:rPr>
        <w:t xml:space="preserve">. </w:t>
      </w:r>
      <w:r w:rsidRPr="00BD6006">
        <w:rPr>
          <w:rFonts w:ascii="Times New Roman" w:hAnsi="Times New Roman"/>
          <w:sz w:val="24"/>
        </w:rPr>
        <w:t>Подготовка к лекции с заранее запланированными</w:t>
      </w:r>
      <w:r>
        <w:rPr>
          <w:rFonts w:ascii="Times New Roman" w:hAnsi="Times New Roman"/>
          <w:sz w:val="24"/>
        </w:rPr>
        <w:t xml:space="preserve"> </w:t>
      </w:r>
      <w:r w:rsidRPr="00BD6006">
        <w:rPr>
          <w:rFonts w:ascii="Times New Roman" w:hAnsi="Times New Roman"/>
          <w:sz w:val="24"/>
        </w:rPr>
        <w:t xml:space="preserve">ошибками состоит в том, чтобы заложить в нее </w:t>
      </w:r>
      <w:proofErr w:type="gramStart"/>
      <w:r w:rsidRPr="00BD6006">
        <w:rPr>
          <w:rFonts w:ascii="Times New Roman" w:hAnsi="Times New Roman"/>
          <w:sz w:val="24"/>
        </w:rPr>
        <w:t>определенное</w:t>
      </w:r>
      <w:proofErr w:type="gramEnd"/>
    </w:p>
    <w:p w:rsidR="00BB4C19" w:rsidRPr="00BD6006" w:rsidRDefault="00BB4C19" w:rsidP="00BD6006">
      <w:pPr>
        <w:jc w:val="both"/>
        <w:rPr>
          <w:rFonts w:ascii="Times New Roman" w:hAnsi="Times New Roman"/>
          <w:sz w:val="24"/>
        </w:rPr>
      </w:pPr>
      <w:r w:rsidRPr="00BD6006">
        <w:rPr>
          <w:rFonts w:ascii="Times New Roman" w:hAnsi="Times New Roman"/>
          <w:sz w:val="24"/>
        </w:rPr>
        <w:t>количество</w:t>
      </w:r>
      <w:r>
        <w:rPr>
          <w:rFonts w:ascii="Times New Roman" w:hAnsi="Times New Roman"/>
          <w:sz w:val="24"/>
        </w:rPr>
        <w:t xml:space="preserve"> </w:t>
      </w:r>
      <w:r w:rsidRPr="00BD6006">
        <w:rPr>
          <w:rFonts w:ascii="Times New Roman" w:hAnsi="Times New Roman"/>
          <w:sz w:val="24"/>
        </w:rPr>
        <w:t>ошибок</w:t>
      </w:r>
      <w:r>
        <w:rPr>
          <w:rFonts w:ascii="Times New Roman" w:hAnsi="Times New Roman"/>
          <w:sz w:val="24"/>
        </w:rPr>
        <w:t xml:space="preserve"> </w:t>
      </w:r>
      <w:r w:rsidRPr="00BD6006">
        <w:rPr>
          <w:rFonts w:ascii="Times New Roman" w:hAnsi="Times New Roman"/>
          <w:sz w:val="24"/>
        </w:rPr>
        <w:t>содержательного,</w:t>
      </w:r>
      <w:r>
        <w:rPr>
          <w:rFonts w:ascii="Times New Roman" w:hAnsi="Times New Roman"/>
          <w:sz w:val="24"/>
        </w:rPr>
        <w:t xml:space="preserve"> </w:t>
      </w:r>
      <w:r w:rsidRPr="00BD6006">
        <w:rPr>
          <w:rFonts w:ascii="Times New Roman" w:hAnsi="Times New Roman"/>
          <w:sz w:val="24"/>
        </w:rPr>
        <w:t>методического,</w:t>
      </w:r>
      <w:r>
        <w:rPr>
          <w:rFonts w:ascii="Times New Roman" w:hAnsi="Times New Roman"/>
          <w:sz w:val="24"/>
        </w:rPr>
        <w:t xml:space="preserve"> </w:t>
      </w:r>
      <w:r w:rsidRPr="00BD6006">
        <w:rPr>
          <w:rFonts w:ascii="Times New Roman" w:hAnsi="Times New Roman"/>
          <w:sz w:val="24"/>
        </w:rPr>
        <w:t>поведенческого характера, их список преподаватель приносит на</w:t>
      </w:r>
      <w:r>
        <w:rPr>
          <w:rFonts w:ascii="Times New Roman" w:hAnsi="Times New Roman"/>
          <w:sz w:val="24"/>
        </w:rPr>
        <w:t xml:space="preserve"> </w:t>
      </w:r>
      <w:r w:rsidRPr="00BD6006">
        <w:rPr>
          <w:rFonts w:ascii="Times New Roman" w:hAnsi="Times New Roman"/>
          <w:sz w:val="24"/>
        </w:rPr>
        <w:t>лекцию и предъявляет студентам в конце.</w:t>
      </w:r>
      <w:r>
        <w:rPr>
          <w:rFonts w:ascii="Times New Roman" w:hAnsi="Times New Roman"/>
          <w:sz w:val="24"/>
        </w:rPr>
        <w:t xml:space="preserve"> </w:t>
      </w:r>
      <w:r w:rsidRPr="00BD6006">
        <w:rPr>
          <w:rFonts w:ascii="Times New Roman" w:hAnsi="Times New Roman"/>
          <w:sz w:val="24"/>
        </w:rPr>
        <w:t>Лекция</w:t>
      </w:r>
      <w:r>
        <w:rPr>
          <w:rFonts w:ascii="Times New Roman" w:hAnsi="Times New Roman"/>
          <w:sz w:val="24"/>
        </w:rPr>
        <w:t xml:space="preserve"> </w:t>
      </w:r>
      <w:r w:rsidRPr="00BD6006">
        <w:rPr>
          <w:rFonts w:ascii="Times New Roman" w:hAnsi="Times New Roman"/>
          <w:sz w:val="24"/>
        </w:rPr>
        <w:t>-</w:t>
      </w:r>
    </w:p>
    <w:p w:rsidR="00BB4C19" w:rsidRPr="00BD6006" w:rsidRDefault="00BB4C19" w:rsidP="00BD6006">
      <w:pPr>
        <w:jc w:val="both"/>
        <w:rPr>
          <w:rFonts w:ascii="Times New Roman" w:hAnsi="Times New Roman"/>
          <w:sz w:val="24"/>
        </w:rPr>
      </w:pPr>
      <w:r w:rsidRPr="00BD6006">
        <w:rPr>
          <w:rFonts w:ascii="Times New Roman" w:hAnsi="Times New Roman"/>
          <w:sz w:val="24"/>
        </w:rPr>
        <w:t>пресс-конференция</w:t>
      </w:r>
      <w:r>
        <w:rPr>
          <w:rFonts w:ascii="Times New Roman" w:hAnsi="Times New Roman"/>
          <w:sz w:val="24"/>
        </w:rPr>
        <w:t xml:space="preserve">. </w:t>
      </w:r>
      <w:r w:rsidRPr="00BD6006">
        <w:rPr>
          <w:rFonts w:ascii="Times New Roman" w:hAnsi="Times New Roman"/>
          <w:sz w:val="24"/>
        </w:rPr>
        <w:t>Назвав</w:t>
      </w:r>
      <w:r>
        <w:rPr>
          <w:rFonts w:ascii="Times New Roman" w:hAnsi="Times New Roman"/>
          <w:sz w:val="24"/>
        </w:rPr>
        <w:t xml:space="preserve"> </w:t>
      </w:r>
      <w:r w:rsidRPr="00BD6006">
        <w:rPr>
          <w:rFonts w:ascii="Times New Roman" w:hAnsi="Times New Roman"/>
          <w:sz w:val="24"/>
        </w:rPr>
        <w:t>тему</w:t>
      </w:r>
      <w:r>
        <w:rPr>
          <w:rFonts w:ascii="Times New Roman" w:hAnsi="Times New Roman"/>
          <w:sz w:val="24"/>
        </w:rPr>
        <w:t xml:space="preserve"> </w:t>
      </w:r>
      <w:r w:rsidRPr="00BD6006">
        <w:rPr>
          <w:rFonts w:ascii="Times New Roman" w:hAnsi="Times New Roman"/>
          <w:sz w:val="24"/>
        </w:rPr>
        <w:t>лекции,</w:t>
      </w:r>
      <w:r>
        <w:rPr>
          <w:rFonts w:ascii="Times New Roman" w:hAnsi="Times New Roman"/>
          <w:sz w:val="24"/>
        </w:rPr>
        <w:t xml:space="preserve"> </w:t>
      </w:r>
      <w:r w:rsidRPr="00BD6006">
        <w:rPr>
          <w:rFonts w:ascii="Times New Roman" w:hAnsi="Times New Roman"/>
          <w:sz w:val="24"/>
        </w:rPr>
        <w:t>преподаватель просит студентов задавать ему письменно</w:t>
      </w:r>
      <w:r>
        <w:rPr>
          <w:rFonts w:ascii="Times New Roman" w:hAnsi="Times New Roman"/>
          <w:sz w:val="24"/>
        </w:rPr>
        <w:t xml:space="preserve"> </w:t>
      </w:r>
      <w:r w:rsidRPr="00BD6006">
        <w:rPr>
          <w:rFonts w:ascii="Times New Roman" w:hAnsi="Times New Roman"/>
          <w:sz w:val="24"/>
        </w:rPr>
        <w:t>вопросы по данной теме. В течени</w:t>
      </w:r>
      <w:proofErr w:type="gramStart"/>
      <w:r w:rsidRPr="00BD6006">
        <w:rPr>
          <w:rFonts w:ascii="Times New Roman" w:hAnsi="Times New Roman"/>
          <w:sz w:val="24"/>
        </w:rPr>
        <w:t>и</w:t>
      </w:r>
      <w:proofErr w:type="gramEnd"/>
      <w:r w:rsidRPr="00BD6006">
        <w:rPr>
          <w:rFonts w:ascii="Times New Roman" w:hAnsi="Times New Roman"/>
          <w:sz w:val="24"/>
        </w:rPr>
        <w:t xml:space="preserve"> двух-трех минут студенты</w:t>
      </w:r>
      <w:r>
        <w:rPr>
          <w:rFonts w:ascii="Times New Roman" w:hAnsi="Times New Roman"/>
          <w:sz w:val="24"/>
        </w:rPr>
        <w:t xml:space="preserve"> </w:t>
      </w:r>
      <w:r w:rsidRPr="00BD6006">
        <w:rPr>
          <w:rFonts w:ascii="Times New Roman" w:hAnsi="Times New Roman"/>
          <w:sz w:val="24"/>
        </w:rPr>
        <w:t>формулируют наиболее интересующие их вопросы и передают</w:t>
      </w:r>
      <w:r>
        <w:rPr>
          <w:rFonts w:ascii="Times New Roman" w:hAnsi="Times New Roman"/>
          <w:sz w:val="24"/>
        </w:rPr>
        <w:t xml:space="preserve"> </w:t>
      </w:r>
      <w:r w:rsidRPr="00BD6006">
        <w:rPr>
          <w:rFonts w:ascii="Times New Roman" w:hAnsi="Times New Roman"/>
          <w:sz w:val="24"/>
        </w:rPr>
        <w:t>преподавателю, который в течение трех- пяти минут сортирует</w:t>
      </w:r>
      <w:r>
        <w:rPr>
          <w:rFonts w:ascii="Times New Roman" w:hAnsi="Times New Roman"/>
          <w:sz w:val="24"/>
        </w:rPr>
        <w:t xml:space="preserve"> </w:t>
      </w:r>
      <w:r w:rsidRPr="00BD6006">
        <w:rPr>
          <w:rFonts w:ascii="Times New Roman" w:hAnsi="Times New Roman"/>
          <w:sz w:val="24"/>
        </w:rPr>
        <w:t>вопросы по их содержанию и начинает лекцию. Лекция</w:t>
      </w:r>
      <w:r>
        <w:rPr>
          <w:rFonts w:ascii="Times New Roman" w:hAnsi="Times New Roman"/>
          <w:sz w:val="24"/>
        </w:rPr>
        <w:t xml:space="preserve"> </w:t>
      </w:r>
      <w:r w:rsidRPr="00BD6006">
        <w:rPr>
          <w:rFonts w:ascii="Times New Roman" w:hAnsi="Times New Roman"/>
          <w:sz w:val="24"/>
        </w:rPr>
        <w:t>излагается не как ответы на вопросы, а как связный текст, в</w:t>
      </w:r>
      <w:r>
        <w:rPr>
          <w:rFonts w:ascii="Times New Roman" w:hAnsi="Times New Roman"/>
          <w:sz w:val="24"/>
        </w:rPr>
        <w:t xml:space="preserve"> </w:t>
      </w:r>
      <w:r w:rsidRPr="00BD6006">
        <w:rPr>
          <w:rFonts w:ascii="Times New Roman" w:hAnsi="Times New Roman"/>
          <w:sz w:val="24"/>
        </w:rPr>
        <w:t>процессе изложения которого формулируются ответы. В конце</w:t>
      </w:r>
      <w:r>
        <w:rPr>
          <w:rFonts w:ascii="Times New Roman" w:hAnsi="Times New Roman"/>
          <w:sz w:val="24"/>
        </w:rPr>
        <w:t xml:space="preserve"> </w:t>
      </w:r>
      <w:r w:rsidRPr="00BD6006">
        <w:rPr>
          <w:rFonts w:ascii="Times New Roman" w:hAnsi="Times New Roman"/>
          <w:sz w:val="24"/>
        </w:rPr>
        <w:t>лекции преподаватель проводит анализ ответов как отражение</w:t>
      </w:r>
      <w:r>
        <w:rPr>
          <w:rFonts w:ascii="Times New Roman" w:hAnsi="Times New Roman"/>
          <w:sz w:val="24"/>
        </w:rPr>
        <w:t xml:space="preserve"> </w:t>
      </w:r>
      <w:r w:rsidRPr="00BD6006">
        <w:rPr>
          <w:rFonts w:ascii="Times New Roman" w:hAnsi="Times New Roman"/>
          <w:sz w:val="24"/>
        </w:rPr>
        <w:t>интересов и знаний учащихся.</w:t>
      </w:r>
    </w:p>
    <w:p w:rsidR="00BB4C19" w:rsidRDefault="00BB4C19">
      <w:pPr>
        <w:ind w:firstLine="454"/>
        <w:rPr>
          <w:rFonts w:ascii="Times New Roman" w:hAnsi="Times New Roman"/>
          <w:b/>
          <w:sz w:val="24"/>
        </w:rPr>
      </w:pPr>
      <w:r>
        <w:rPr>
          <w:rFonts w:ascii="Times New Roman" w:hAnsi="Times New Roman"/>
          <w:b/>
          <w:sz w:val="24"/>
        </w:rPr>
        <w:t>Практическое занятие.</w:t>
      </w:r>
    </w:p>
    <w:p w:rsidR="00BB4C19" w:rsidRPr="001E5A5B" w:rsidRDefault="00BB4C19" w:rsidP="001E5A5B">
      <w:pPr>
        <w:numPr>
          <w:ilvl w:val="0"/>
          <w:numId w:val="23"/>
        </w:numPr>
        <w:rPr>
          <w:rFonts w:ascii="Times New Roman" w:hAnsi="Times New Roman"/>
          <w:sz w:val="24"/>
        </w:rPr>
      </w:pPr>
      <w:r w:rsidRPr="001E5A5B">
        <w:rPr>
          <w:rFonts w:ascii="Times New Roman" w:hAnsi="Times New Roman"/>
          <w:sz w:val="24"/>
        </w:rPr>
        <w:t xml:space="preserve">Формы </w:t>
      </w:r>
      <w:r>
        <w:rPr>
          <w:rFonts w:ascii="Times New Roman" w:hAnsi="Times New Roman"/>
          <w:sz w:val="24"/>
        </w:rPr>
        <w:t xml:space="preserve"> </w:t>
      </w:r>
      <w:r w:rsidRPr="001E5A5B">
        <w:rPr>
          <w:rFonts w:ascii="Times New Roman" w:hAnsi="Times New Roman"/>
          <w:sz w:val="24"/>
        </w:rPr>
        <w:t>лекций в вузе.</w:t>
      </w:r>
    </w:p>
    <w:p w:rsidR="00BB4C19" w:rsidRDefault="00BB4C19" w:rsidP="001E5A5B">
      <w:pPr>
        <w:numPr>
          <w:ilvl w:val="0"/>
          <w:numId w:val="23"/>
        </w:numPr>
        <w:rPr>
          <w:rFonts w:ascii="Times New Roman" w:hAnsi="Times New Roman"/>
          <w:sz w:val="24"/>
        </w:rPr>
      </w:pPr>
      <w:r>
        <w:rPr>
          <w:rFonts w:ascii="Times New Roman" w:hAnsi="Times New Roman"/>
          <w:sz w:val="24"/>
        </w:rPr>
        <w:t>Специфика лекций каждого вида.</w:t>
      </w:r>
    </w:p>
    <w:p w:rsidR="00BB4C19" w:rsidRDefault="00BB4C19" w:rsidP="001E5A5B">
      <w:pPr>
        <w:numPr>
          <w:ilvl w:val="0"/>
          <w:numId w:val="23"/>
        </w:numPr>
        <w:rPr>
          <w:rFonts w:ascii="Times New Roman" w:hAnsi="Times New Roman"/>
          <w:sz w:val="24"/>
        </w:rPr>
      </w:pPr>
      <w:r>
        <w:rPr>
          <w:rFonts w:ascii="Times New Roman" w:hAnsi="Times New Roman"/>
          <w:sz w:val="24"/>
        </w:rPr>
        <w:t>Требования к структуре и содержанию лекции.</w:t>
      </w:r>
    </w:p>
    <w:p w:rsidR="00BB4C19" w:rsidRDefault="00BB4C19" w:rsidP="001E5A5B">
      <w:pPr>
        <w:numPr>
          <w:ilvl w:val="0"/>
          <w:numId w:val="23"/>
        </w:numPr>
        <w:rPr>
          <w:rFonts w:ascii="Times New Roman" w:hAnsi="Times New Roman"/>
          <w:sz w:val="24"/>
        </w:rPr>
      </w:pPr>
      <w:r>
        <w:rPr>
          <w:rFonts w:ascii="Times New Roman" w:hAnsi="Times New Roman"/>
          <w:sz w:val="24"/>
        </w:rPr>
        <w:t>Приемы конспектирования лекций и обратная связь на лекционных занятиях.</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7"/>
        </w:numPr>
        <w:tabs>
          <w:tab w:val="left" w:pos="814"/>
        </w:tabs>
        <w:ind w:left="814" w:hanging="360"/>
        <w:rPr>
          <w:rFonts w:ascii="Times New Roman" w:hAnsi="Times New Roman"/>
          <w:sz w:val="24"/>
        </w:rPr>
      </w:pPr>
      <w:r>
        <w:rPr>
          <w:rFonts w:ascii="Times New Roman" w:hAnsi="Times New Roman"/>
          <w:sz w:val="24"/>
        </w:rPr>
        <w:t xml:space="preserve">Подготовка к собеседованию  </w:t>
      </w:r>
    </w:p>
    <w:p w:rsidR="00BB4C19" w:rsidRDefault="00BB4C19">
      <w:pPr>
        <w:widowControl w:val="0"/>
        <w:ind w:left="454"/>
        <w:rPr>
          <w:rFonts w:ascii="Times New Roman" w:hAnsi="Times New Roman"/>
          <w:sz w:val="24"/>
        </w:rPr>
      </w:pPr>
    </w:p>
    <w:p w:rsidR="00BB4C19" w:rsidRDefault="00BB4C19" w:rsidP="00BD6006">
      <w:pPr>
        <w:jc w:val="center"/>
        <w:rPr>
          <w:rFonts w:ascii="Times New Roman" w:hAnsi="Times New Roman"/>
          <w:b/>
          <w:sz w:val="24"/>
        </w:rPr>
      </w:pPr>
      <w:r>
        <w:rPr>
          <w:rFonts w:ascii="Times New Roman" w:hAnsi="Times New Roman"/>
          <w:b/>
          <w:sz w:val="24"/>
        </w:rPr>
        <w:t xml:space="preserve">Тема 2. </w:t>
      </w:r>
      <w:r w:rsidRPr="00BD6006">
        <w:rPr>
          <w:rFonts w:ascii="Times New Roman" w:hAnsi="Times New Roman"/>
          <w:b/>
          <w:sz w:val="24"/>
          <w:szCs w:val="24"/>
        </w:rPr>
        <w:t>Семинарские и практические занятия по истории в высшей школе</w:t>
      </w:r>
    </w:p>
    <w:p w:rsidR="00BB4C19" w:rsidRDefault="00BB4C19" w:rsidP="0038758C">
      <w:pPr>
        <w:jc w:val="both"/>
        <w:rPr>
          <w:rFonts w:ascii="Times New Roman" w:hAnsi="Times New Roman"/>
          <w:sz w:val="24"/>
        </w:rPr>
      </w:pPr>
      <w:r>
        <w:rPr>
          <w:rFonts w:ascii="Times New Roman" w:hAnsi="Times New Roman"/>
          <w:b/>
          <w:sz w:val="24"/>
        </w:rPr>
        <w:t xml:space="preserve">Лекция. </w:t>
      </w:r>
      <w:proofErr w:type="gramStart"/>
      <w:r w:rsidRPr="00BD6006">
        <w:rPr>
          <w:rFonts w:ascii="Times New Roman" w:hAnsi="Times New Roman"/>
          <w:sz w:val="24"/>
        </w:rPr>
        <w:t>В современной ВШ семинар является одним из основных видов практических занятий по гуманитарным наукам.</w:t>
      </w:r>
      <w:proofErr w:type="gramEnd"/>
      <w:r w:rsidRPr="00BD6006">
        <w:rPr>
          <w:rFonts w:ascii="Times New Roman" w:hAnsi="Times New Roman"/>
          <w:sz w:val="24"/>
        </w:rPr>
        <w:t xml:space="preserve"> Он представляет собой средство развития у студентов культуры научного мышления. Семинар предназначен для углубленного изучения </w:t>
      </w:r>
      <w:r w:rsidRPr="00BD6006">
        <w:rPr>
          <w:rFonts w:ascii="Times New Roman" w:hAnsi="Times New Roman"/>
          <w:sz w:val="24"/>
        </w:rPr>
        <w:lastRenderedPageBreak/>
        <w:t>дисциплины, овладения методологией</w:t>
      </w:r>
      <w:proofErr w:type="gramStart"/>
      <w:r w:rsidRPr="00BD6006">
        <w:rPr>
          <w:rFonts w:ascii="Times New Roman" w:hAnsi="Times New Roman"/>
          <w:sz w:val="24"/>
        </w:rPr>
        <w:t>.</w:t>
      </w:r>
      <w:proofErr w:type="gramEnd"/>
      <w:r w:rsidRPr="00BD6006">
        <w:rPr>
          <w:rFonts w:ascii="Times New Roman" w:hAnsi="Times New Roman"/>
          <w:sz w:val="24"/>
        </w:rPr>
        <w:t xml:space="preserve"> </w:t>
      </w:r>
      <w:proofErr w:type="gramStart"/>
      <w:r w:rsidRPr="00BD6006">
        <w:rPr>
          <w:rFonts w:ascii="Times New Roman" w:hAnsi="Times New Roman"/>
          <w:sz w:val="24"/>
        </w:rPr>
        <w:t>н</w:t>
      </w:r>
      <w:proofErr w:type="gramEnd"/>
      <w:r w:rsidRPr="00BD6006">
        <w:rPr>
          <w:rFonts w:ascii="Times New Roman" w:hAnsi="Times New Roman"/>
          <w:sz w:val="24"/>
        </w:rPr>
        <w:t>аучного познания. Главная цель семинарских занятий - обеспечить студентам возможность овладеть навыками и умениями использования теоретического знания применительно к особенностям изучаемой отрасли</w:t>
      </w:r>
      <w:r>
        <w:rPr>
          <w:rFonts w:ascii="Times New Roman" w:hAnsi="Times New Roman"/>
          <w:sz w:val="24"/>
        </w:rPr>
        <w:t xml:space="preserve">. </w:t>
      </w:r>
      <w:r w:rsidRPr="00BD6006">
        <w:rPr>
          <w:rFonts w:ascii="Times New Roman" w:hAnsi="Times New Roman"/>
          <w:sz w:val="24"/>
        </w:rPr>
        <w:t>В</w:t>
      </w:r>
      <w:r>
        <w:rPr>
          <w:rFonts w:ascii="Times New Roman" w:hAnsi="Times New Roman"/>
          <w:sz w:val="24"/>
        </w:rPr>
        <w:t xml:space="preserve"> </w:t>
      </w:r>
      <w:proofErr w:type="gramStart"/>
      <w:r w:rsidRPr="00BD6006">
        <w:rPr>
          <w:rFonts w:ascii="Times New Roman" w:hAnsi="Times New Roman"/>
          <w:sz w:val="24"/>
        </w:rPr>
        <w:t>современной</w:t>
      </w:r>
      <w:proofErr w:type="gramEnd"/>
      <w:r>
        <w:rPr>
          <w:rFonts w:ascii="Times New Roman" w:hAnsi="Times New Roman"/>
          <w:sz w:val="24"/>
        </w:rPr>
        <w:t xml:space="preserve"> </w:t>
      </w:r>
      <w:r w:rsidRPr="00BD6006">
        <w:rPr>
          <w:rFonts w:ascii="Times New Roman" w:hAnsi="Times New Roman"/>
          <w:sz w:val="24"/>
        </w:rPr>
        <w:t>ВШ</w:t>
      </w:r>
      <w:r>
        <w:rPr>
          <w:rFonts w:ascii="Times New Roman" w:hAnsi="Times New Roman"/>
          <w:sz w:val="24"/>
        </w:rPr>
        <w:t xml:space="preserve"> </w:t>
      </w:r>
      <w:r w:rsidRPr="00BD6006">
        <w:rPr>
          <w:rFonts w:ascii="Times New Roman" w:hAnsi="Times New Roman"/>
          <w:sz w:val="24"/>
        </w:rPr>
        <w:t>наиболее</w:t>
      </w:r>
      <w:r>
        <w:rPr>
          <w:rFonts w:ascii="Times New Roman" w:hAnsi="Times New Roman"/>
          <w:sz w:val="24"/>
        </w:rPr>
        <w:t xml:space="preserve"> </w:t>
      </w:r>
      <w:r w:rsidRPr="00BD6006">
        <w:rPr>
          <w:rFonts w:ascii="Times New Roman" w:hAnsi="Times New Roman"/>
          <w:sz w:val="24"/>
        </w:rPr>
        <w:t>распространены</w:t>
      </w:r>
      <w:r>
        <w:rPr>
          <w:rFonts w:ascii="Times New Roman" w:hAnsi="Times New Roman"/>
          <w:sz w:val="24"/>
        </w:rPr>
        <w:t xml:space="preserve"> </w:t>
      </w:r>
      <w:r w:rsidRPr="00BD6006">
        <w:rPr>
          <w:rFonts w:ascii="Times New Roman" w:hAnsi="Times New Roman"/>
          <w:sz w:val="24"/>
        </w:rPr>
        <w:t>семинарские занятия трех типов:</w:t>
      </w:r>
      <w:r w:rsidRPr="00BD6006">
        <w:t xml:space="preserve"> </w:t>
      </w:r>
      <w:r w:rsidRPr="00BD6006">
        <w:rPr>
          <w:rFonts w:ascii="Times New Roman" w:hAnsi="Times New Roman"/>
          <w:sz w:val="24"/>
        </w:rPr>
        <w:t>Просеминар.</w:t>
      </w:r>
      <w:r>
        <w:rPr>
          <w:rFonts w:ascii="Times New Roman" w:hAnsi="Times New Roman"/>
          <w:sz w:val="24"/>
        </w:rPr>
        <w:t xml:space="preserve"> </w:t>
      </w:r>
      <w:r w:rsidRPr="00BD6006">
        <w:rPr>
          <w:rFonts w:ascii="Times New Roman" w:hAnsi="Times New Roman"/>
          <w:sz w:val="24"/>
        </w:rPr>
        <w:t>Собственно семинар.</w:t>
      </w:r>
      <w:r>
        <w:rPr>
          <w:rFonts w:ascii="Times New Roman" w:hAnsi="Times New Roman"/>
          <w:sz w:val="24"/>
        </w:rPr>
        <w:t xml:space="preserve"> </w:t>
      </w:r>
      <w:proofErr w:type="spellStart"/>
      <w:r w:rsidRPr="00BD6006">
        <w:rPr>
          <w:rFonts w:ascii="Times New Roman" w:hAnsi="Times New Roman"/>
          <w:sz w:val="24"/>
        </w:rPr>
        <w:t>Спецсеминар</w:t>
      </w:r>
      <w:proofErr w:type="spellEnd"/>
      <w:r>
        <w:rPr>
          <w:rFonts w:ascii="Times New Roman" w:hAnsi="Times New Roman"/>
          <w:sz w:val="24"/>
        </w:rPr>
        <w:t xml:space="preserve">. Коллективная форма </w:t>
      </w:r>
      <w:r w:rsidRPr="0038758C">
        <w:rPr>
          <w:rFonts w:ascii="Times New Roman" w:hAnsi="Times New Roman"/>
          <w:sz w:val="24"/>
        </w:rPr>
        <w:t>организации семинарского занятия по принципу «круглого</w:t>
      </w:r>
      <w:r>
        <w:rPr>
          <w:rFonts w:ascii="Times New Roman" w:hAnsi="Times New Roman"/>
          <w:sz w:val="24"/>
        </w:rPr>
        <w:t xml:space="preserve"> </w:t>
      </w:r>
      <w:r w:rsidRPr="0038758C">
        <w:rPr>
          <w:rFonts w:ascii="Times New Roman" w:hAnsi="Times New Roman"/>
          <w:sz w:val="24"/>
        </w:rPr>
        <w:t>стола».</w:t>
      </w:r>
      <w:r>
        <w:rPr>
          <w:rFonts w:ascii="Times New Roman" w:hAnsi="Times New Roman"/>
          <w:sz w:val="24"/>
        </w:rPr>
        <w:t xml:space="preserve"> Семинар-дискуссия. </w:t>
      </w:r>
    </w:p>
    <w:p w:rsidR="00BB4C19" w:rsidRDefault="00BB4C19" w:rsidP="0038758C">
      <w:pPr>
        <w:jc w:val="both"/>
        <w:rPr>
          <w:rFonts w:ascii="Times New Roman" w:hAnsi="Times New Roman"/>
          <w:sz w:val="24"/>
        </w:rPr>
      </w:pPr>
      <w:r>
        <w:rPr>
          <w:rFonts w:ascii="Times New Roman" w:hAnsi="Times New Roman"/>
          <w:sz w:val="24"/>
        </w:rPr>
        <w:t xml:space="preserve"> </w:t>
      </w:r>
      <w:r w:rsidRPr="0038758C">
        <w:rPr>
          <w:rFonts w:ascii="Times New Roman" w:hAnsi="Times New Roman"/>
          <w:b/>
          <w:sz w:val="24"/>
        </w:rPr>
        <w:t>Практическое занятие</w:t>
      </w:r>
      <w:r>
        <w:rPr>
          <w:rFonts w:ascii="Times New Roman" w:hAnsi="Times New Roman"/>
          <w:b/>
          <w:sz w:val="24"/>
        </w:rPr>
        <w:t xml:space="preserve">. </w:t>
      </w:r>
    </w:p>
    <w:p w:rsidR="00BB4C19" w:rsidRDefault="00BB4C19" w:rsidP="000854F4">
      <w:pPr>
        <w:numPr>
          <w:ilvl w:val="0"/>
          <w:numId w:val="21"/>
        </w:numPr>
        <w:jc w:val="both"/>
        <w:rPr>
          <w:rFonts w:ascii="Times New Roman" w:hAnsi="Times New Roman"/>
          <w:sz w:val="24"/>
        </w:rPr>
      </w:pPr>
      <w:r>
        <w:rPr>
          <w:rFonts w:ascii="Times New Roman" w:hAnsi="Times New Roman"/>
          <w:sz w:val="24"/>
        </w:rPr>
        <w:t>П</w:t>
      </w:r>
      <w:r w:rsidRPr="000854F4">
        <w:rPr>
          <w:rFonts w:ascii="Times New Roman" w:hAnsi="Times New Roman"/>
          <w:sz w:val="24"/>
        </w:rPr>
        <w:t>ринцип</w:t>
      </w:r>
      <w:r>
        <w:rPr>
          <w:rFonts w:ascii="Times New Roman" w:hAnsi="Times New Roman"/>
          <w:sz w:val="24"/>
        </w:rPr>
        <w:t xml:space="preserve"> </w:t>
      </w:r>
      <w:r w:rsidRPr="000854F4">
        <w:rPr>
          <w:rFonts w:ascii="Times New Roman" w:hAnsi="Times New Roman"/>
          <w:sz w:val="24"/>
        </w:rPr>
        <w:t>совместной</w:t>
      </w:r>
      <w:r>
        <w:rPr>
          <w:rFonts w:ascii="Times New Roman" w:hAnsi="Times New Roman"/>
          <w:sz w:val="24"/>
        </w:rPr>
        <w:t xml:space="preserve"> </w:t>
      </w:r>
      <w:r w:rsidRPr="000854F4">
        <w:rPr>
          <w:rFonts w:ascii="Times New Roman" w:hAnsi="Times New Roman"/>
          <w:sz w:val="24"/>
        </w:rPr>
        <w:t>деятельности,</w:t>
      </w:r>
      <w:r>
        <w:rPr>
          <w:rFonts w:ascii="Times New Roman" w:hAnsi="Times New Roman"/>
          <w:sz w:val="24"/>
        </w:rPr>
        <w:t xml:space="preserve"> </w:t>
      </w:r>
      <w:r w:rsidRPr="000854F4">
        <w:rPr>
          <w:rFonts w:ascii="Times New Roman" w:hAnsi="Times New Roman"/>
          <w:sz w:val="24"/>
        </w:rPr>
        <w:t xml:space="preserve">сотворчества </w:t>
      </w:r>
      <w:r>
        <w:rPr>
          <w:rFonts w:ascii="Times New Roman" w:hAnsi="Times New Roman"/>
          <w:sz w:val="24"/>
        </w:rPr>
        <w:t>в</w:t>
      </w:r>
      <w:r w:rsidRPr="000854F4">
        <w:rPr>
          <w:rFonts w:ascii="Times New Roman" w:hAnsi="Times New Roman"/>
          <w:sz w:val="24"/>
        </w:rPr>
        <w:t xml:space="preserve"> организации семинарских занятий</w:t>
      </w:r>
      <w:r>
        <w:rPr>
          <w:rFonts w:ascii="Times New Roman" w:hAnsi="Times New Roman"/>
          <w:sz w:val="24"/>
        </w:rPr>
        <w:t>.</w:t>
      </w:r>
    </w:p>
    <w:p w:rsidR="00BB4C19" w:rsidRPr="000854F4" w:rsidRDefault="00BB4C19" w:rsidP="000854F4">
      <w:pPr>
        <w:numPr>
          <w:ilvl w:val="0"/>
          <w:numId w:val="21"/>
        </w:numPr>
        <w:jc w:val="both"/>
        <w:rPr>
          <w:rFonts w:ascii="Times New Roman" w:hAnsi="Times New Roman"/>
          <w:b/>
          <w:sz w:val="24"/>
        </w:rPr>
      </w:pPr>
      <w:r w:rsidRPr="000854F4">
        <w:rPr>
          <w:rFonts w:ascii="Times New Roman" w:hAnsi="Times New Roman"/>
          <w:sz w:val="24"/>
        </w:rPr>
        <w:t xml:space="preserve"> </w:t>
      </w:r>
      <w:r>
        <w:rPr>
          <w:rFonts w:ascii="Times New Roman" w:hAnsi="Times New Roman"/>
          <w:sz w:val="24"/>
        </w:rPr>
        <w:t>Управление семинаром.</w:t>
      </w:r>
    </w:p>
    <w:p w:rsidR="00BB4C19" w:rsidRPr="001E5A5B" w:rsidRDefault="00BB4C19" w:rsidP="000854F4">
      <w:pPr>
        <w:numPr>
          <w:ilvl w:val="0"/>
          <w:numId w:val="21"/>
        </w:numPr>
        <w:jc w:val="both"/>
        <w:rPr>
          <w:rFonts w:ascii="Times New Roman" w:hAnsi="Times New Roman"/>
          <w:sz w:val="24"/>
        </w:rPr>
      </w:pPr>
      <w:proofErr w:type="spellStart"/>
      <w:r w:rsidRPr="001E5A5B">
        <w:rPr>
          <w:rFonts w:ascii="Times New Roman" w:hAnsi="Times New Roman"/>
          <w:sz w:val="24"/>
        </w:rPr>
        <w:t>Спецсеминар</w:t>
      </w:r>
      <w:proofErr w:type="spellEnd"/>
      <w:r w:rsidRPr="001E5A5B">
        <w:rPr>
          <w:rFonts w:ascii="Times New Roman" w:hAnsi="Times New Roman"/>
          <w:sz w:val="24"/>
        </w:rPr>
        <w:t xml:space="preserve"> как школа начинающих исследователей</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8"/>
        </w:numPr>
        <w:tabs>
          <w:tab w:val="left" w:pos="814"/>
        </w:tabs>
        <w:ind w:left="814" w:hanging="360"/>
        <w:rPr>
          <w:rFonts w:ascii="Times New Roman" w:hAnsi="Times New Roman"/>
          <w:sz w:val="24"/>
        </w:rPr>
      </w:pPr>
      <w:r>
        <w:rPr>
          <w:rFonts w:ascii="Times New Roman" w:hAnsi="Times New Roman"/>
          <w:sz w:val="24"/>
        </w:rPr>
        <w:t>Подготовка к собеседованию</w:t>
      </w:r>
    </w:p>
    <w:p w:rsidR="00BB4C19" w:rsidRDefault="00BB4C19">
      <w:pPr>
        <w:widowControl w:val="0"/>
        <w:ind w:left="720" w:firstLine="400"/>
        <w:rPr>
          <w:rFonts w:ascii="Times New Roman" w:hAnsi="Times New Roman"/>
          <w:sz w:val="24"/>
        </w:rPr>
      </w:pPr>
    </w:p>
    <w:p w:rsidR="00BB4C19" w:rsidRPr="0038758C" w:rsidRDefault="00BB4C19" w:rsidP="00191F88">
      <w:pPr>
        <w:jc w:val="center"/>
        <w:rPr>
          <w:rFonts w:ascii="Times New Roman" w:hAnsi="Times New Roman"/>
          <w:b/>
          <w:sz w:val="24"/>
        </w:rPr>
      </w:pPr>
      <w:r>
        <w:rPr>
          <w:rFonts w:ascii="Times New Roman" w:hAnsi="Times New Roman"/>
          <w:b/>
          <w:sz w:val="24"/>
        </w:rPr>
        <w:t xml:space="preserve">Тема 3. </w:t>
      </w:r>
      <w:r w:rsidRPr="0038758C">
        <w:rPr>
          <w:rFonts w:ascii="Times New Roman" w:hAnsi="Times New Roman"/>
          <w:b/>
          <w:sz w:val="24"/>
          <w:szCs w:val="24"/>
        </w:rPr>
        <w:t>Самостоятельная работа студентов как развитие и самоорганизация личности обучаемых</w:t>
      </w:r>
    </w:p>
    <w:p w:rsidR="00BB4C19" w:rsidRPr="00B8374A" w:rsidRDefault="00BB4C19" w:rsidP="00B8374A">
      <w:pPr>
        <w:ind w:firstLine="709"/>
        <w:jc w:val="both"/>
        <w:rPr>
          <w:rFonts w:ascii="Times New Roman" w:hAnsi="Times New Roman"/>
          <w:sz w:val="24"/>
        </w:rPr>
      </w:pPr>
      <w:r>
        <w:rPr>
          <w:rFonts w:ascii="Times New Roman" w:hAnsi="Times New Roman"/>
          <w:b/>
          <w:sz w:val="24"/>
        </w:rPr>
        <w:t xml:space="preserve">Лекция.  </w:t>
      </w:r>
      <w:r w:rsidRPr="00F73939">
        <w:rPr>
          <w:rFonts w:ascii="Times New Roman" w:hAnsi="Times New Roman"/>
          <w:sz w:val="24"/>
        </w:rPr>
        <w:t>Самостоятельная работа – это планируемая работа сту</w:t>
      </w:r>
      <w:r>
        <w:rPr>
          <w:rFonts w:ascii="Times New Roman" w:hAnsi="Times New Roman"/>
          <w:sz w:val="24"/>
        </w:rPr>
        <w:t>дентов, выполняемая по заданию и</w:t>
      </w:r>
      <w:r w:rsidRPr="00F73939">
        <w:rPr>
          <w:rFonts w:ascii="Times New Roman" w:hAnsi="Times New Roman"/>
          <w:sz w:val="24"/>
        </w:rPr>
        <w:t xml:space="preserve"> при методическом руководстве преподавателя, но без его</w:t>
      </w:r>
      <w:r>
        <w:rPr>
          <w:rFonts w:ascii="Times New Roman" w:hAnsi="Times New Roman"/>
          <w:sz w:val="24"/>
        </w:rPr>
        <w:t xml:space="preserve"> </w:t>
      </w:r>
      <w:r w:rsidRPr="00F73939">
        <w:rPr>
          <w:rFonts w:ascii="Times New Roman" w:hAnsi="Times New Roman"/>
          <w:sz w:val="24"/>
        </w:rPr>
        <w:t>непосредственного участия.</w:t>
      </w:r>
      <w:r>
        <w:rPr>
          <w:rFonts w:ascii="Times New Roman" w:hAnsi="Times New Roman"/>
          <w:sz w:val="24"/>
        </w:rPr>
        <w:t xml:space="preserve"> Она </w:t>
      </w:r>
      <w:r w:rsidRPr="00F73939">
        <w:rPr>
          <w:rFonts w:ascii="Times New Roman" w:hAnsi="Times New Roman"/>
          <w:sz w:val="24"/>
        </w:rPr>
        <w:t>предназначена не только для овладения каждой</w:t>
      </w:r>
      <w:r>
        <w:rPr>
          <w:rFonts w:ascii="Times New Roman" w:hAnsi="Times New Roman"/>
          <w:sz w:val="24"/>
        </w:rPr>
        <w:t xml:space="preserve"> </w:t>
      </w:r>
      <w:r w:rsidRPr="00F73939">
        <w:rPr>
          <w:rFonts w:ascii="Times New Roman" w:hAnsi="Times New Roman"/>
          <w:sz w:val="24"/>
        </w:rPr>
        <w:t>дисциплиной, но и для формирования навыков самостоятельной</w:t>
      </w:r>
      <w:r>
        <w:rPr>
          <w:rFonts w:ascii="Times New Roman" w:hAnsi="Times New Roman"/>
          <w:sz w:val="24"/>
        </w:rPr>
        <w:t xml:space="preserve"> </w:t>
      </w:r>
      <w:r w:rsidRPr="00F73939">
        <w:rPr>
          <w:rFonts w:ascii="Times New Roman" w:hAnsi="Times New Roman"/>
          <w:sz w:val="24"/>
        </w:rPr>
        <w:t>работы</w:t>
      </w:r>
      <w:r>
        <w:rPr>
          <w:rFonts w:ascii="Times New Roman" w:hAnsi="Times New Roman"/>
          <w:sz w:val="24"/>
        </w:rPr>
        <w:t xml:space="preserve"> </w:t>
      </w:r>
      <w:r w:rsidRPr="00F73939">
        <w:rPr>
          <w:rFonts w:ascii="Times New Roman" w:hAnsi="Times New Roman"/>
          <w:sz w:val="24"/>
        </w:rPr>
        <w:t>вообще,</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научной,</w:t>
      </w:r>
      <w:r>
        <w:rPr>
          <w:rFonts w:ascii="Times New Roman" w:hAnsi="Times New Roman"/>
          <w:sz w:val="24"/>
        </w:rPr>
        <w:t xml:space="preserve"> </w:t>
      </w:r>
      <w:r w:rsidRPr="00F73939">
        <w:rPr>
          <w:rFonts w:ascii="Times New Roman" w:hAnsi="Times New Roman"/>
          <w:sz w:val="24"/>
        </w:rPr>
        <w:t>профессиональной</w:t>
      </w:r>
      <w:r>
        <w:rPr>
          <w:rFonts w:ascii="Times New Roman" w:hAnsi="Times New Roman"/>
          <w:sz w:val="24"/>
        </w:rPr>
        <w:t xml:space="preserve"> </w:t>
      </w:r>
      <w:r w:rsidRPr="00F73939">
        <w:rPr>
          <w:rFonts w:ascii="Times New Roman" w:hAnsi="Times New Roman"/>
          <w:sz w:val="24"/>
        </w:rPr>
        <w:t>деятельности, способности принимать на себя ответственность,</w:t>
      </w:r>
      <w:r>
        <w:rPr>
          <w:rFonts w:ascii="Times New Roman" w:hAnsi="Times New Roman"/>
          <w:sz w:val="24"/>
        </w:rPr>
        <w:t xml:space="preserve"> </w:t>
      </w:r>
      <w:r w:rsidRPr="00F73939">
        <w:rPr>
          <w:rFonts w:ascii="Times New Roman" w:hAnsi="Times New Roman"/>
          <w:sz w:val="24"/>
        </w:rPr>
        <w:t>самостоятельно решить проблему, находить конструктивные</w:t>
      </w:r>
      <w:r>
        <w:rPr>
          <w:rFonts w:ascii="Times New Roman" w:hAnsi="Times New Roman"/>
          <w:sz w:val="24"/>
        </w:rPr>
        <w:t xml:space="preserve"> </w:t>
      </w:r>
      <w:r w:rsidRPr="00F73939">
        <w:rPr>
          <w:rFonts w:ascii="Times New Roman" w:hAnsi="Times New Roman"/>
          <w:sz w:val="24"/>
        </w:rPr>
        <w:t>решения, выход из кризисной ситуации</w:t>
      </w:r>
      <w:r>
        <w:rPr>
          <w:rFonts w:ascii="Times New Roman" w:hAnsi="Times New Roman"/>
          <w:sz w:val="24"/>
        </w:rPr>
        <w:t xml:space="preserve">. Требования </w:t>
      </w:r>
      <w:r w:rsidRPr="00F73939">
        <w:rPr>
          <w:rFonts w:ascii="Times New Roman" w:hAnsi="Times New Roman"/>
          <w:sz w:val="24"/>
        </w:rPr>
        <w:t>к</w:t>
      </w:r>
      <w:r>
        <w:rPr>
          <w:rFonts w:ascii="Times New Roman" w:hAnsi="Times New Roman"/>
          <w:sz w:val="24"/>
        </w:rPr>
        <w:t xml:space="preserve"> </w:t>
      </w:r>
      <w:r w:rsidRPr="00F73939">
        <w:rPr>
          <w:rFonts w:ascii="Times New Roman" w:hAnsi="Times New Roman"/>
          <w:sz w:val="24"/>
        </w:rPr>
        <w:t>уровню</w:t>
      </w:r>
      <w:r>
        <w:rPr>
          <w:rFonts w:ascii="Times New Roman" w:hAnsi="Times New Roman"/>
          <w:sz w:val="24"/>
        </w:rPr>
        <w:t xml:space="preserve"> </w:t>
      </w:r>
      <w:r w:rsidRPr="00F73939">
        <w:rPr>
          <w:rFonts w:ascii="Times New Roman" w:hAnsi="Times New Roman"/>
          <w:sz w:val="24"/>
        </w:rPr>
        <w:t>самостоятельности выпускников</w:t>
      </w:r>
      <w:r>
        <w:rPr>
          <w:rFonts w:ascii="Times New Roman" w:hAnsi="Times New Roman"/>
          <w:sz w:val="24"/>
        </w:rPr>
        <w:t>.</w:t>
      </w:r>
      <w:r w:rsidRPr="00F73939">
        <w:t xml:space="preserve"> </w:t>
      </w:r>
      <w:r w:rsidRPr="00F73939">
        <w:rPr>
          <w:rFonts w:ascii="Times New Roman" w:hAnsi="Times New Roman"/>
          <w:sz w:val="24"/>
        </w:rPr>
        <w:t>Самостоятельная работа завершает задачи всех видов учебной</w:t>
      </w:r>
      <w:r>
        <w:rPr>
          <w:rFonts w:ascii="Times New Roman" w:hAnsi="Times New Roman"/>
          <w:sz w:val="24"/>
        </w:rPr>
        <w:t xml:space="preserve"> </w:t>
      </w:r>
      <w:r w:rsidRPr="00F73939">
        <w:rPr>
          <w:rFonts w:ascii="Times New Roman" w:hAnsi="Times New Roman"/>
          <w:sz w:val="24"/>
        </w:rPr>
        <w:t>работы. Никакие знания, не подкрепленные самостоятельной</w:t>
      </w:r>
      <w:r>
        <w:rPr>
          <w:rFonts w:ascii="Times New Roman" w:hAnsi="Times New Roman"/>
          <w:sz w:val="24"/>
        </w:rPr>
        <w:t xml:space="preserve"> </w:t>
      </w:r>
      <w:r w:rsidRPr="00F73939">
        <w:rPr>
          <w:rFonts w:ascii="Times New Roman" w:hAnsi="Times New Roman"/>
          <w:sz w:val="24"/>
        </w:rPr>
        <w:t>деятельностью, не могут стать подлинным достоянием человека.</w:t>
      </w:r>
      <w:r>
        <w:rPr>
          <w:rFonts w:ascii="Times New Roman" w:hAnsi="Times New Roman"/>
          <w:sz w:val="24"/>
        </w:rPr>
        <w:t xml:space="preserve"> </w:t>
      </w:r>
      <w:r w:rsidRPr="00F73939">
        <w:rPr>
          <w:rFonts w:ascii="Times New Roman" w:hAnsi="Times New Roman"/>
          <w:sz w:val="24"/>
        </w:rPr>
        <w:t>Кроме того, самостоятельная работа имеет воспитательное</w:t>
      </w:r>
      <w:r>
        <w:rPr>
          <w:rFonts w:ascii="Times New Roman" w:hAnsi="Times New Roman"/>
          <w:sz w:val="24"/>
        </w:rPr>
        <w:t xml:space="preserve"> </w:t>
      </w:r>
      <w:r w:rsidRPr="00F73939">
        <w:rPr>
          <w:rFonts w:ascii="Times New Roman" w:hAnsi="Times New Roman"/>
          <w:sz w:val="24"/>
        </w:rPr>
        <w:t>значение: она формирует самостоятельность не только как</w:t>
      </w:r>
      <w:r>
        <w:rPr>
          <w:rFonts w:ascii="Times New Roman" w:hAnsi="Times New Roman"/>
          <w:sz w:val="24"/>
        </w:rPr>
        <w:t xml:space="preserve"> </w:t>
      </w:r>
      <w:r w:rsidRPr="00F73939">
        <w:rPr>
          <w:rFonts w:ascii="Times New Roman" w:hAnsi="Times New Roman"/>
          <w:sz w:val="24"/>
        </w:rPr>
        <w:t>совокупность умений и навыков, но и как черту характера,</w:t>
      </w:r>
      <w:r>
        <w:rPr>
          <w:rFonts w:ascii="Times New Roman" w:hAnsi="Times New Roman"/>
          <w:sz w:val="24"/>
        </w:rPr>
        <w:t xml:space="preserve"> </w:t>
      </w:r>
      <w:r w:rsidRPr="00F73939">
        <w:rPr>
          <w:rFonts w:ascii="Times New Roman" w:hAnsi="Times New Roman"/>
          <w:sz w:val="24"/>
        </w:rPr>
        <w:t>играющую</w:t>
      </w:r>
      <w:r>
        <w:rPr>
          <w:rFonts w:ascii="Times New Roman" w:hAnsi="Times New Roman"/>
          <w:sz w:val="24"/>
        </w:rPr>
        <w:t xml:space="preserve"> </w:t>
      </w:r>
      <w:r w:rsidRPr="00F73939">
        <w:rPr>
          <w:rFonts w:ascii="Times New Roman" w:hAnsi="Times New Roman"/>
          <w:sz w:val="24"/>
        </w:rPr>
        <w:t>существенную</w:t>
      </w:r>
      <w:r>
        <w:rPr>
          <w:rFonts w:ascii="Times New Roman" w:hAnsi="Times New Roman"/>
          <w:sz w:val="24"/>
        </w:rPr>
        <w:t xml:space="preserve"> </w:t>
      </w:r>
      <w:r w:rsidRPr="00F73939">
        <w:rPr>
          <w:rFonts w:ascii="Times New Roman" w:hAnsi="Times New Roman"/>
          <w:sz w:val="24"/>
        </w:rPr>
        <w:t>роль</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личности</w:t>
      </w:r>
      <w:r>
        <w:rPr>
          <w:rFonts w:ascii="Times New Roman" w:hAnsi="Times New Roman"/>
          <w:sz w:val="24"/>
        </w:rPr>
        <w:t xml:space="preserve"> </w:t>
      </w:r>
      <w:r w:rsidRPr="00F73939">
        <w:rPr>
          <w:rFonts w:ascii="Times New Roman" w:hAnsi="Times New Roman"/>
          <w:sz w:val="24"/>
        </w:rPr>
        <w:t>современного специалиста высшей квалификации.</w:t>
      </w:r>
      <w:r>
        <w:rPr>
          <w:rFonts w:ascii="Times New Roman" w:hAnsi="Times New Roman"/>
          <w:sz w:val="24"/>
        </w:rPr>
        <w:t xml:space="preserve"> </w:t>
      </w:r>
      <w:r w:rsidRPr="00F73939">
        <w:rPr>
          <w:rFonts w:ascii="Times New Roman" w:hAnsi="Times New Roman"/>
          <w:sz w:val="24"/>
        </w:rPr>
        <w:t>В вузе существуют различные виды индивидуальной</w:t>
      </w:r>
      <w:r>
        <w:rPr>
          <w:rFonts w:ascii="Times New Roman" w:hAnsi="Times New Roman"/>
          <w:sz w:val="24"/>
        </w:rPr>
        <w:t xml:space="preserve"> </w:t>
      </w:r>
      <w:r w:rsidRPr="00F73939">
        <w:rPr>
          <w:rFonts w:ascii="Times New Roman" w:hAnsi="Times New Roman"/>
          <w:sz w:val="24"/>
        </w:rPr>
        <w:t>самостоятельной работы - подготовка к лекциям, семинарам,</w:t>
      </w:r>
      <w:r>
        <w:rPr>
          <w:rFonts w:ascii="Times New Roman" w:hAnsi="Times New Roman"/>
          <w:sz w:val="24"/>
        </w:rPr>
        <w:t xml:space="preserve"> </w:t>
      </w:r>
      <w:r w:rsidRPr="00F73939">
        <w:rPr>
          <w:rFonts w:ascii="Times New Roman" w:hAnsi="Times New Roman"/>
          <w:sz w:val="24"/>
        </w:rPr>
        <w:t>лабораторным</w:t>
      </w:r>
      <w:r>
        <w:rPr>
          <w:rFonts w:ascii="Times New Roman" w:hAnsi="Times New Roman"/>
          <w:sz w:val="24"/>
        </w:rPr>
        <w:t xml:space="preserve"> </w:t>
      </w:r>
      <w:r w:rsidRPr="00F73939">
        <w:rPr>
          <w:rFonts w:ascii="Times New Roman" w:hAnsi="Times New Roman"/>
          <w:sz w:val="24"/>
        </w:rPr>
        <w:t>работам,</w:t>
      </w:r>
      <w:r>
        <w:rPr>
          <w:rFonts w:ascii="Times New Roman" w:hAnsi="Times New Roman"/>
          <w:sz w:val="24"/>
        </w:rPr>
        <w:t xml:space="preserve"> </w:t>
      </w:r>
      <w:r w:rsidRPr="00F73939">
        <w:rPr>
          <w:rFonts w:ascii="Times New Roman" w:hAnsi="Times New Roman"/>
          <w:sz w:val="24"/>
        </w:rPr>
        <w:t>зачетам,</w:t>
      </w:r>
      <w:r>
        <w:rPr>
          <w:rFonts w:ascii="Times New Roman" w:hAnsi="Times New Roman"/>
          <w:sz w:val="24"/>
        </w:rPr>
        <w:t xml:space="preserve"> </w:t>
      </w:r>
      <w:r w:rsidRPr="00F73939">
        <w:rPr>
          <w:rFonts w:ascii="Times New Roman" w:hAnsi="Times New Roman"/>
          <w:sz w:val="24"/>
        </w:rPr>
        <w:t>экзаменам,</w:t>
      </w:r>
      <w:r>
        <w:rPr>
          <w:rFonts w:ascii="Times New Roman" w:hAnsi="Times New Roman"/>
          <w:sz w:val="24"/>
        </w:rPr>
        <w:t xml:space="preserve"> </w:t>
      </w:r>
      <w:r w:rsidRPr="00F73939">
        <w:rPr>
          <w:rFonts w:ascii="Times New Roman" w:hAnsi="Times New Roman"/>
          <w:sz w:val="24"/>
        </w:rPr>
        <w:t>выполнение</w:t>
      </w:r>
      <w:r>
        <w:rPr>
          <w:rFonts w:ascii="Times New Roman" w:hAnsi="Times New Roman"/>
          <w:sz w:val="24"/>
        </w:rPr>
        <w:t xml:space="preserve"> </w:t>
      </w:r>
      <w:r w:rsidRPr="00F73939">
        <w:rPr>
          <w:rFonts w:ascii="Times New Roman" w:hAnsi="Times New Roman"/>
          <w:sz w:val="24"/>
        </w:rPr>
        <w:t>рефератов, заданий, курсовых работ и проектов, а на</w:t>
      </w:r>
      <w:r>
        <w:rPr>
          <w:rFonts w:ascii="Times New Roman" w:hAnsi="Times New Roman"/>
          <w:sz w:val="24"/>
        </w:rPr>
        <w:t xml:space="preserve"> </w:t>
      </w:r>
      <w:r w:rsidRPr="00F73939">
        <w:rPr>
          <w:rFonts w:ascii="Times New Roman" w:hAnsi="Times New Roman"/>
          <w:sz w:val="24"/>
        </w:rPr>
        <w:t>заключительном этапе - выполнение дипломного проекта.</w:t>
      </w:r>
      <w:r>
        <w:rPr>
          <w:rFonts w:ascii="Times New Roman" w:hAnsi="Times New Roman"/>
          <w:sz w:val="24"/>
        </w:rPr>
        <w:t xml:space="preserve"> </w:t>
      </w:r>
      <w:r w:rsidRPr="00F73939">
        <w:rPr>
          <w:rFonts w:ascii="Times New Roman" w:hAnsi="Times New Roman"/>
          <w:sz w:val="24"/>
        </w:rPr>
        <w:t>Самостоятельная работа более эффективна, если она парная или</w:t>
      </w:r>
      <w:r>
        <w:rPr>
          <w:rFonts w:ascii="Times New Roman" w:hAnsi="Times New Roman"/>
          <w:sz w:val="24"/>
        </w:rPr>
        <w:t xml:space="preserve"> </w:t>
      </w:r>
      <w:r w:rsidRPr="00F73939">
        <w:rPr>
          <w:rFonts w:ascii="Times New Roman" w:hAnsi="Times New Roman"/>
          <w:sz w:val="24"/>
        </w:rPr>
        <w:t>в ней участвуют 3 человека. Групповая работа усиливает фактор</w:t>
      </w:r>
      <w:r>
        <w:rPr>
          <w:rFonts w:ascii="Times New Roman" w:hAnsi="Times New Roman"/>
          <w:sz w:val="24"/>
        </w:rPr>
        <w:t xml:space="preserve"> </w:t>
      </w:r>
      <w:r w:rsidRPr="00F73939">
        <w:rPr>
          <w:rFonts w:ascii="Times New Roman" w:hAnsi="Times New Roman"/>
          <w:sz w:val="24"/>
        </w:rPr>
        <w:t>мотивации и взаимной интеллектуальной активности, повышает</w:t>
      </w:r>
      <w:r>
        <w:rPr>
          <w:rFonts w:ascii="Times New Roman" w:hAnsi="Times New Roman"/>
          <w:sz w:val="24"/>
        </w:rPr>
        <w:t xml:space="preserve"> </w:t>
      </w:r>
      <w:r w:rsidRPr="00F73939">
        <w:rPr>
          <w:rFonts w:ascii="Times New Roman" w:hAnsi="Times New Roman"/>
          <w:sz w:val="24"/>
        </w:rPr>
        <w:t>эффективность</w:t>
      </w:r>
      <w:r>
        <w:rPr>
          <w:rFonts w:ascii="Times New Roman" w:hAnsi="Times New Roman"/>
          <w:sz w:val="24"/>
        </w:rPr>
        <w:t xml:space="preserve"> </w:t>
      </w:r>
      <w:r w:rsidRPr="00F73939">
        <w:rPr>
          <w:rFonts w:ascii="Times New Roman" w:hAnsi="Times New Roman"/>
          <w:sz w:val="24"/>
        </w:rPr>
        <w:t>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благодаря взаимному контролю</w:t>
      </w:r>
      <w:r>
        <w:rPr>
          <w:rFonts w:ascii="Times New Roman" w:hAnsi="Times New Roman"/>
          <w:sz w:val="24"/>
        </w:rPr>
        <w:t xml:space="preserve">. </w:t>
      </w:r>
      <w:r w:rsidRPr="00F73939">
        <w:rPr>
          <w:rFonts w:ascii="Times New Roman" w:hAnsi="Times New Roman"/>
          <w:sz w:val="24"/>
        </w:rPr>
        <w:t>При</w:t>
      </w:r>
      <w:r>
        <w:rPr>
          <w:rFonts w:ascii="Times New Roman" w:hAnsi="Times New Roman"/>
          <w:sz w:val="24"/>
        </w:rPr>
        <w:t xml:space="preserve"> </w:t>
      </w:r>
      <w:r w:rsidRPr="00F73939">
        <w:rPr>
          <w:rFonts w:ascii="Times New Roman" w:hAnsi="Times New Roman"/>
          <w:sz w:val="24"/>
        </w:rPr>
        <w:t>групповой индивидуальной работе происходит групповая</w:t>
      </w:r>
      <w:r>
        <w:rPr>
          <w:rFonts w:ascii="Times New Roman" w:hAnsi="Times New Roman"/>
          <w:sz w:val="24"/>
        </w:rPr>
        <w:t xml:space="preserve"> </w:t>
      </w:r>
      <w:r w:rsidRPr="00F73939">
        <w:rPr>
          <w:rFonts w:ascii="Times New Roman" w:hAnsi="Times New Roman"/>
          <w:sz w:val="24"/>
        </w:rPr>
        <w:t>самопроверка с последующей коррекцией преподавателя. Это</w:t>
      </w:r>
      <w:r>
        <w:rPr>
          <w:rFonts w:ascii="Times New Roman" w:hAnsi="Times New Roman"/>
          <w:sz w:val="24"/>
        </w:rPr>
        <w:t xml:space="preserve"> </w:t>
      </w:r>
      <w:r w:rsidRPr="00F73939">
        <w:rPr>
          <w:rFonts w:ascii="Times New Roman" w:hAnsi="Times New Roman"/>
          <w:sz w:val="24"/>
        </w:rPr>
        <w:t>второе</w:t>
      </w:r>
      <w:r>
        <w:rPr>
          <w:rFonts w:ascii="Times New Roman" w:hAnsi="Times New Roman"/>
          <w:sz w:val="24"/>
        </w:rPr>
        <w:t xml:space="preserve"> </w:t>
      </w:r>
      <w:r w:rsidRPr="00F73939">
        <w:rPr>
          <w:rFonts w:ascii="Times New Roman" w:hAnsi="Times New Roman"/>
          <w:sz w:val="24"/>
        </w:rPr>
        <w:t>звено</w:t>
      </w:r>
      <w:r>
        <w:rPr>
          <w:rFonts w:ascii="Times New Roman" w:hAnsi="Times New Roman"/>
          <w:sz w:val="24"/>
        </w:rPr>
        <w:t xml:space="preserve"> </w:t>
      </w:r>
      <w:r w:rsidRPr="00F73939">
        <w:rPr>
          <w:rFonts w:ascii="Times New Roman" w:hAnsi="Times New Roman"/>
          <w:sz w:val="24"/>
        </w:rPr>
        <w:t>самостоятельной</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обеспечивает эффективность работы в целом. При достаточно</w:t>
      </w:r>
      <w:r>
        <w:rPr>
          <w:rFonts w:ascii="Times New Roman" w:hAnsi="Times New Roman"/>
          <w:sz w:val="24"/>
        </w:rPr>
        <w:t xml:space="preserve"> </w:t>
      </w:r>
      <w:r w:rsidRPr="00F73939">
        <w:rPr>
          <w:rFonts w:ascii="Times New Roman" w:hAnsi="Times New Roman"/>
          <w:sz w:val="24"/>
        </w:rPr>
        <w:t>высоком уровне самостоятельной работы студент сам может</w:t>
      </w:r>
      <w:r>
        <w:rPr>
          <w:rFonts w:ascii="Times New Roman" w:hAnsi="Times New Roman"/>
          <w:sz w:val="24"/>
        </w:rPr>
        <w:t xml:space="preserve"> </w:t>
      </w:r>
      <w:r w:rsidRPr="00F73939">
        <w:rPr>
          <w:rFonts w:ascii="Times New Roman" w:hAnsi="Times New Roman"/>
          <w:sz w:val="24"/>
        </w:rPr>
        <w:t>выполнить индивидуальную часть работы и демонстрировать ее</w:t>
      </w:r>
      <w:r>
        <w:rPr>
          <w:rFonts w:ascii="Times New Roman" w:hAnsi="Times New Roman"/>
          <w:sz w:val="24"/>
        </w:rPr>
        <w:t xml:space="preserve"> </w:t>
      </w:r>
      <w:r w:rsidRPr="00F73939">
        <w:rPr>
          <w:rFonts w:ascii="Times New Roman" w:hAnsi="Times New Roman"/>
          <w:sz w:val="24"/>
        </w:rPr>
        <w:t>партнеру-сокурснику</w:t>
      </w:r>
      <w:r>
        <w:rPr>
          <w:rFonts w:ascii="Times New Roman" w:hAnsi="Times New Roman"/>
          <w:sz w:val="24"/>
        </w:rPr>
        <w:t>.</w:t>
      </w:r>
      <w:r w:rsidRPr="00F73939">
        <w:t xml:space="preserve"> </w:t>
      </w:r>
      <w:r w:rsidRPr="00F73939">
        <w:rPr>
          <w:rFonts w:ascii="Times New Roman" w:hAnsi="Times New Roman"/>
          <w:sz w:val="24"/>
        </w:rPr>
        <w:t>Самостоятельная</w:t>
      </w:r>
      <w:r>
        <w:rPr>
          <w:rFonts w:ascii="Times New Roman" w:hAnsi="Times New Roman"/>
          <w:sz w:val="24"/>
        </w:rPr>
        <w:t xml:space="preserve"> </w:t>
      </w:r>
      <w:r w:rsidRPr="00F73939">
        <w:rPr>
          <w:rFonts w:ascii="Times New Roman" w:hAnsi="Times New Roman"/>
          <w:sz w:val="24"/>
        </w:rPr>
        <w:t>работа</w:t>
      </w:r>
      <w:r>
        <w:rPr>
          <w:rFonts w:ascii="Times New Roman" w:hAnsi="Times New Roman"/>
          <w:sz w:val="24"/>
        </w:rPr>
        <w:t xml:space="preserve"> способствует </w:t>
      </w:r>
      <w:r w:rsidRPr="00F73939">
        <w:rPr>
          <w:rFonts w:ascii="Times New Roman" w:hAnsi="Times New Roman"/>
          <w:sz w:val="24"/>
        </w:rPr>
        <w:t>углублению</w:t>
      </w:r>
      <w:r>
        <w:rPr>
          <w:rFonts w:ascii="Times New Roman" w:hAnsi="Times New Roman"/>
          <w:sz w:val="24"/>
        </w:rPr>
        <w:t xml:space="preserve"> </w:t>
      </w:r>
      <w:r w:rsidRPr="00F73939">
        <w:rPr>
          <w:rFonts w:ascii="Times New Roman" w:hAnsi="Times New Roman"/>
          <w:sz w:val="24"/>
        </w:rPr>
        <w:t>и</w:t>
      </w:r>
      <w:r>
        <w:rPr>
          <w:rFonts w:ascii="Times New Roman" w:hAnsi="Times New Roman"/>
          <w:sz w:val="24"/>
        </w:rPr>
        <w:t xml:space="preserve"> </w:t>
      </w:r>
      <w:r w:rsidRPr="00F73939">
        <w:rPr>
          <w:rFonts w:ascii="Times New Roman" w:hAnsi="Times New Roman"/>
          <w:sz w:val="24"/>
        </w:rPr>
        <w:t>расширению знаний; формированию интереса к 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овладению</w:t>
      </w:r>
      <w:r>
        <w:rPr>
          <w:rFonts w:ascii="Times New Roman" w:hAnsi="Times New Roman"/>
          <w:sz w:val="24"/>
        </w:rPr>
        <w:t xml:space="preserve"> </w:t>
      </w:r>
      <w:r w:rsidRPr="00F73939">
        <w:rPr>
          <w:rFonts w:ascii="Times New Roman" w:hAnsi="Times New Roman"/>
          <w:sz w:val="24"/>
        </w:rPr>
        <w:t>приемами</w:t>
      </w:r>
      <w:r>
        <w:rPr>
          <w:rFonts w:ascii="Times New Roman" w:hAnsi="Times New Roman"/>
          <w:sz w:val="24"/>
        </w:rPr>
        <w:t xml:space="preserve"> </w:t>
      </w:r>
      <w:r w:rsidRPr="00F73939">
        <w:rPr>
          <w:rFonts w:ascii="Times New Roman" w:hAnsi="Times New Roman"/>
          <w:sz w:val="24"/>
        </w:rPr>
        <w:t>процесса</w:t>
      </w:r>
      <w:r>
        <w:rPr>
          <w:rFonts w:ascii="Times New Roman" w:hAnsi="Times New Roman"/>
          <w:sz w:val="24"/>
        </w:rPr>
        <w:t xml:space="preserve"> </w:t>
      </w:r>
      <w:r w:rsidRPr="00F73939">
        <w:rPr>
          <w:rFonts w:ascii="Times New Roman" w:hAnsi="Times New Roman"/>
          <w:sz w:val="24"/>
        </w:rPr>
        <w:t>познания;</w:t>
      </w:r>
      <w:r>
        <w:rPr>
          <w:rFonts w:ascii="Times New Roman" w:hAnsi="Times New Roman"/>
          <w:sz w:val="24"/>
        </w:rPr>
        <w:t xml:space="preserve"> </w:t>
      </w:r>
      <w:r w:rsidRPr="00F73939">
        <w:rPr>
          <w:rFonts w:ascii="Times New Roman" w:hAnsi="Times New Roman"/>
          <w:sz w:val="24"/>
        </w:rPr>
        <w:t>развитию познавательных способностей.</w:t>
      </w:r>
      <w:r>
        <w:rPr>
          <w:rFonts w:ascii="Times New Roman" w:hAnsi="Times New Roman"/>
          <w:sz w:val="24"/>
        </w:rPr>
        <w:t xml:space="preserve"> </w:t>
      </w:r>
      <w:r w:rsidRPr="00F73939">
        <w:rPr>
          <w:rFonts w:ascii="Times New Roman" w:hAnsi="Times New Roman"/>
          <w:sz w:val="24"/>
        </w:rPr>
        <w:t>Именно поэтому она становится главным резервом</w:t>
      </w:r>
      <w:r>
        <w:rPr>
          <w:rFonts w:ascii="Times New Roman" w:hAnsi="Times New Roman"/>
          <w:sz w:val="24"/>
        </w:rPr>
        <w:t xml:space="preserve"> </w:t>
      </w:r>
      <w:r w:rsidRPr="00F73939">
        <w:rPr>
          <w:rFonts w:ascii="Times New Roman" w:hAnsi="Times New Roman"/>
          <w:sz w:val="24"/>
        </w:rPr>
        <w:t>повышения эффективности подготовки специалистов.</w:t>
      </w:r>
      <w:r>
        <w:rPr>
          <w:rFonts w:ascii="Times New Roman" w:hAnsi="Times New Roman"/>
          <w:sz w:val="24"/>
        </w:rPr>
        <w:t xml:space="preserve"> </w:t>
      </w:r>
      <w:r w:rsidRPr="00F73939">
        <w:rPr>
          <w:rFonts w:ascii="Times New Roman" w:hAnsi="Times New Roman"/>
          <w:sz w:val="24"/>
        </w:rPr>
        <w:t>Сложившиеся</w:t>
      </w:r>
      <w:r>
        <w:rPr>
          <w:rFonts w:ascii="Times New Roman" w:hAnsi="Times New Roman"/>
          <w:sz w:val="24"/>
        </w:rPr>
        <w:t xml:space="preserve"> </w:t>
      </w:r>
      <w:r w:rsidRPr="00F73939">
        <w:rPr>
          <w:rFonts w:ascii="Times New Roman" w:hAnsi="Times New Roman"/>
          <w:sz w:val="24"/>
        </w:rPr>
        <w:t>образовательные</w:t>
      </w:r>
      <w:r>
        <w:rPr>
          <w:rFonts w:ascii="Times New Roman" w:hAnsi="Times New Roman"/>
          <w:sz w:val="24"/>
        </w:rPr>
        <w:t xml:space="preserve"> </w:t>
      </w:r>
      <w:r w:rsidRPr="00F73939">
        <w:rPr>
          <w:rFonts w:ascii="Times New Roman" w:hAnsi="Times New Roman"/>
          <w:sz w:val="24"/>
        </w:rPr>
        <w:t>формы</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вузе</w:t>
      </w:r>
      <w:r>
        <w:rPr>
          <w:rFonts w:ascii="Times New Roman" w:hAnsi="Times New Roman"/>
          <w:sz w:val="24"/>
        </w:rPr>
        <w:t xml:space="preserve"> - </w:t>
      </w:r>
      <w:r w:rsidRPr="00F73939">
        <w:rPr>
          <w:rFonts w:ascii="Times New Roman" w:hAnsi="Times New Roman"/>
          <w:sz w:val="24"/>
        </w:rPr>
        <w:t>лекции,</w:t>
      </w:r>
      <w:r>
        <w:rPr>
          <w:rFonts w:ascii="Times New Roman" w:hAnsi="Times New Roman"/>
          <w:sz w:val="24"/>
        </w:rPr>
        <w:t xml:space="preserve"> </w:t>
      </w:r>
      <w:r w:rsidRPr="00F73939">
        <w:rPr>
          <w:rFonts w:ascii="Times New Roman" w:hAnsi="Times New Roman"/>
          <w:sz w:val="24"/>
        </w:rPr>
        <w:t>семинары,</w:t>
      </w:r>
      <w:r>
        <w:rPr>
          <w:rFonts w:ascii="Times New Roman" w:hAnsi="Times New Roman"/>
          <w:sz w:val="24"/>
        </w:rPr>
        <w:t xml:space="preserve"> </w:t>
      </w:r>
      <w:r w:rsidRPr="00F73939">
        <w:rPr>
          <w:rFonts w:ascii="Times New Roman" w:hAnsi="Times New Roman"/>
          <w:sz w:val="24"/>
        </w:rPr>
        <w:t>практические, лабораторные занятия - обусловливают формы</w:t>
      </w:r>
      <w:r>
        <w:rPr>
          <w:rFonts w:ascii="Times New Roman" w:hAnsi="Times New Roman"/>
          <w:sz w:val="24"/>
        </w:rPr>
        <w:t xml:space="preserve"> </w:t>
      </w:r>
      <w:r w:rsidRPr="00F73939">
        <w:rPr>
          <w:rFonts w:ascii="Times New Roman" w:hAnsi="Times New Roman"/>
          <w:sz w:val="24"/>
        </w:rPr>
        <w:t>самостоятельной работы и виды домашних заданий. Система</w:t>
      </w:r>
      <w:r>
        <w:rPr>
          <w:rFonts w:ascii="Times New Roman" w:hAnsi="Times New Roman"/>
          <w:sz w:val="24"/>
        </w:rPr>
        <w:t xml:space="preserve"> </w:t>
      </w:r>
      <w:r w:rsidRPr="00F73939">
        <w:rPr>
          <w:rFonts w:ascii="Times New Roman" w:hAnsi="Times New Roman"/>
          <w:sz w:val="24"/>
        </w:rPr>
        <w:t>контроля также закладывает основы для ее ориентации.</w:t>
      </w:r>
      <w:r>
        <w:rPr>
          <w:rFonts w:ascii="Times New Roman" w:hAnsi="Times New Roman"/>
          <w:sz w:val="24"/>
        </w:rPr>
        <w:t xml:space="preserve"> </w:t>
      </w:r>
      <w:r w:rsidRPr="00F73939">
        <w:rPr>
          <w:rFonts w:ascii="Times New Roman" w:hAnsi="Times New Roman"/>
          <w:sz w:val="24"/>
        </w:rPr>
        <w:t>Самостоятельная работа выполняется с использованием</w:t>
      </w:r>
      <w:r>
        <w:rPr>
          <w:rFonts w:ascii="Times New Roman" w:hAnsi="Times New Roman"/>
          <w:sz w:val="24"/>
        </w:rPr>
        <w:t xml:space="preserve"> </w:t>
      </w:r>
      <w:r w:rsidRPr="00F73939">
        <w:rPr>
          <w:rFonts w:ascii="Times New Roman" w:hAnsi="Times New Roman"/>
          <w:sz w:val="24"/>
        </w:rPr>
        <w:t>опорных</w:t>
      </w:r>
      <w:r>
        <w:rPr>
          <w:rFonts w:ascii="Times New Roman" w:hAnsi="Times New Roman"/>
          <w:sz w:val="24"/>
        </w:rPr>
        <w:t xml:space="preserve"> </w:t>
      </w:r>
      <w:r w:rsidRPr="00F73939">
        <w:rPr>
          <w:rFonts w:ascii="Times New Roman" w:hAnsi="Times New Roman"/>
          <w:sz w:val="24"/>
        </w:rPr>
        <w:t>дидактических</w:t>
      </w:r>
      <w:r>
        <w:rPr>
          <w:rFonts w:ascii="Times New Roman" w:hAnsi="Times New Roman"/>
          <w:sz w:val="24"/>
        </w:rPr>
        <w:t xml:space="preserve"> </w:t>
      </w:r>
      <w:r w:rsidRPr="00F73939">
        <w:rPr>
          <w:rFonts w:ascii="Times New Roman" w:hAnsi="Times New Roman"/>
          <w:sz w:val="24"/>
        </w:rPr>
        <w:t>материалов,</w:t>
      </w:r>
      <w:r>
        <w:rPr>
          <w:rFonts w:ascii="Times New Roman" w:hAnsi="Times New Roman"/>
          <w:sz w:val="24"/>
        </w:rPr>
        <w:t xml:space="preserve"> </w:t>
      </w:r>
      <w:r w:rsidRPr="00F73939">
        <w:rPr>
          <w:rFonts w:ascii="Times New Roman" w:hAnsi="Times New Roman"/>
          <w:sz w:val="24"/>
        </w:rPr>
        <w:t>призванных</w:t>
      </w:r>
      <w:r>
        <w:rPr>
          <w:rFonts w:ascii="Times New Roman" w:hAnsi="Times New Roman"/>
          <w:sz w:val="24"/>
        </w:rPr>
        <w:t xml:space="preserve"> </w:t>
      </w:r>
      <w:r w:rsidRPr="00F73939">
        <w:rPr>
          <w:rFonts w:ascii="Times New Roman" w:hAnsi="Times New Roman"/>
          <w:sz w:val="24"/>
        </w:rPr>
        <w:t>корректировать работу студентов и совершенствовать ее</w:t>
      </w:r>
      <w:r>
        <w:rPr>
          <w:rFonts w:ascii="Times New Roman" w:hAnsi="Times New Roman"/>
          <w:sz w:val="24"/>
        </w:rPr>
        <w:t xml:space="preserve"> </w:t>
      </w:r>
      <w:r w:rsidRPr="00F73939">
        <w:rPr>
          <w:rFonts w:ascii="Times New Roman" w:hAnsi="Times New Roman"/>
          <w:sz w:val="24"/>
        </w:rPr>
        <w:t>качество</w:t>
      </w:r>
      <w:r>
        <w:rPr>
          <w:rFonts w:ascii="Times New Roman" w:hAnsi="Times New Roman"/>
          <w:sz w:val="24"/>
        </w:rPr>
        <w:t xml:space="preserve">. </w:t>
      </w:r>
      <w:r w:rsidRPr="00F73939">
        <w:rPr>
          <w:rFonts w:ascii="Times New Roman" w:hAnsi="Times New Roman"/>
          <w:sz w:val="24"/>
        </w:rPr>
        <w:t xml:space="preserve">Самостоятельная работа носит </w:t>
      </w:r>
      <w:proofErr w:type="spellStart"/>
      <w:r w:rsidRPr="00F73939">
        <w:rPr>
          <w:rFonts w:ascii="Times New Roman" w:hAnsi="Times New Roman"/>
          <w:sz w:val="24"/>
        </w:rPr>
        <w:t>деятельностный</w:t>
      </w:r>
      <w:proofErr w:type="spellEnd"/>
      <w:r w:rsidRPr="00F73939">
        <w:rPr>
          <w:rFonts w:ascii="Times New Roman" w:hAnsi="Times New Roman"/>
          <w:sz w:val="24"/>
        </w:rPr>
        <w:t xml:space="preserve"> характер и</w:t>
      </w:r>
      <w:r>
        <w:rPr>
          <w:rFonts w:ascii="Times New Roman" w:hAnsi="Times New Roman"/>
          <w:sz w:val="24"/>
        </w:rPr>
        <w:t xml:space="preserve"> </w:t>
      </w:r>
      <w:r w:rsidRPr="00F73939">
        <w:rPr>
          <w:rFonts w:ascii="Times New Roman" w:hAnsi="Times New Roman"/>
          <w:sz w:val="24"/>
        </w:rPr>
        <w:t>поэтому</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ее</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можно</w:t>
      </w:r>
      <w:r>
        <w:rPr>
          <w:rFonts w:ascii="Times New Roman" w:hAnsi="Times New Roman"/>
          <w:sz w:val="24"/>
        </w:rPr>
        <w:t xml:space="preserve"> </w:t>
      </w:r>
      <w:r w:rsidRPr="00F73939">
        <w:rPr>
          <w:rFonts w:ascii="Times New Roman" w:hAnsi="Times New Roman"/>
          <w:sz w:val="24"/>
        </w:rPr>
        <w:t>выделить</w:t>
      </w:r>
      <w:r>
        <w:rPr>
          <w:rFonts w:ascii="Times New Roman" w:hAnsi="Times New Roman"/>
          <w:sz w:val="24"/>
        </w:rPr>
        <w:t xml:space="preserve"> </w:t>
      </w:r>
      <w:r w:rsidRPr="00F73939">
        <w:rPr>
          <w:rFonts w:ascii="Times New Roman" w:hAnsi="Times New Roman"/>
          <w:sz w:val="24"/>
        </w:rPr>
        <w:t>компоненты,</w:t>
      </w:r>
      <w:r>
        <w:rPr>
          <w:rFonts w:ascii="Times New Roman" w:hAnsi="Times New Roman"/>
          <w:sz w:val="24"/>
        </w:rPr>
        <w:t xml:space="preserve"> </w:t>
      </w:r>
      <w:r w:rsidRPr="00F73939">
        <w:rPr>
          <w:rFonts w:ascii="Times New Roman" w:hAnsi="Times New Roman"/>
          <w:sz w:val="24"/>
        </w:rPr>
        <w:t>характерные для деятельности как таковой: мотивационные</w:t>
      </w:r>
      <w:r>
        <w:rPr>
          <w:rFonts w:ascii="Times New Roman" w:hAnsi="Times New Roman"/>
          <w:sz w:val="24"/>
        </w:rPr>
        <w:t xml:space="preserve"> </w:t>
      </w:r>
      <w:r w:rsidRPr="00F73939">
        <w:rPr>
          <w:rFonts w:ascii="Times New Roman" w:hAnsi="Times New Roman"/>
          <w:sz w:val="24"/>
        </w:rPr>
        <w:t>звенья,</w:t>
      </w:r>
      <w:r>
        <w:rPr>
          <w:rFonts w:ascii="Times New Roman" w:hAnsi="Times New Roman"/>
          <w:sz w:val="24"/>
        </w:rPr>
        <w:t xml:space="preserve"> </w:t>
      </w:r>
      <w:r w:rsidRPr="00F73939">
        <w:rPr>
          <w:rFonts w:ascii="Times New Roman" w:hAnsi="Times New Roman"/>
          <w:sz w:val="24"/>
        </w:rPr>
        <w:t>постановка</w:t>
      </w:r>
      <w:r>
        <w:rPr>
          <w:rFonts w:ascii="Times New Roman" w:hAnsi="Times New Roman"/>
          <w:sz w:val="24"/>
        </w:rPr>
        <w:t xml:space="preserve"> </w:t>
      </w:r>
      <w:r w:rsidRPr="00F73939">
        <w:rPr>
          <w:rFonts w:ascii="Times New Roman" w:hAnsi="Times New Roman"/>
          <w:sz w:val="24"/>
        </w:rPr>
        <w:t>конкретной</w:t>
      </w:r>
      <w:r>
        <w:rPr>
          <w:rFonts w:ascii="Times New Roman" w:hAnsi="Times New Roman"/>
          <w:sz w:val="24"/>
        </w:rPr>
        <w:t xml:space="preserve"> </w:t>
      </w:r>
      <w:r w:rsidRPr="00F73939">
        <w:rPr>
          <w:rFonts w:ascii="Times New Roman" w:hAnsi="Times New Roman"/>
          <w:sz w:val="24"/>
        </w:rPr>
        <w:t>задачи,</w:t>
      </w:r>
      <w:r>
        <w:rPr>
          <w:rFonts w:ascii="Times New Roman" w:hAnsi="Times New Roman"/>
          <w:sz w:val="24"/>
        </w:rPr>
        <w:t xml:space="preserve"> </w:t>
      </w:r>
      <w:r w:rsidRPr="00F73939">
        <w:rPr>
          <w:rFonts w:ascii="Times New Roman" w:hAnsi="Times New Roman"/>
          <w:sz w:val="24"/>
        </w:rPr>
        <w:t>выбор</w:t>
      </w:r>
      <w:r>
        <w:rPr>
          <w:rFonts w:ascii="Times New Roman" w:hAnsi="Times New Roman"/>
          <w:sz w:val="24"/>
        </w:rPr>
        <w:t xml:space="preserve"> </w:t>
      </w:r>
      <w:r w:rsidRPr="00F73939">
        <w:rPr>
          <w:rFonts w:ascii="Times New Roman" w:hAnsi="Times New Roman"/>
          <w:sz w:val="24"/>
        </w:rPr>
        <w:t>способов</w:t>
      </w:r>
      <w:r>
        <w:rPr>
          <w:rFonts w:ascii="Times New Roman" w:hAnsi="Times New Roman"/>
          <w:sz w:val="24"/>
        </w:rPr>
        <w:t xml:space="preserve"> </w:t>
      </w:r>
      <w:r w:rsidRPr="00F73939">
        <w:rPr>
          <w:rFonts w:ascii="Times New Roman" w:hAnsi="Times New Roman"/>
          <w:sz w:val="24"/>
        </w:rPr>
        <w:t>выполнения, исполнительское звено, контроль</w:t>
      </w:r>
      <w:r>
        <w:rPr>
          <w:rFonts w:ascii="Times New Roman" w:hAnsi="Times New Roman"/>
          <w:sz w:val="24"/>
        </w:rPr>
        <w:t xml:space="preserve">. </w:t>
      </w:r>
      <w:r w:rsidRPr="00B8374A">
        <w:rPr>
          <w:rFonts w:ascii="Times New Roman" w:hAnsi="Times New Roman"/>
          <w:sz w:val="24"/>
        </w:rPr>
        <w:t>В связи с этим</w:t>
      </w:r>
      <w:r>
        <w:rPr>
          <w:rFonts w:ascii="Times New Roman" w:hAnsi="Times New Roman"/>
          <w:sz w:val="24"/>
        </w:rPr>
        <w:t xml:space="preserve"> </w:t>
      </w:r>
      <w:r w:rsidRPr="00B8374A">
        <w:rPr>
          <w:rFonts w:ascii="Times New Roman" w:hAnsi="Times New Roman"/>
          <w:sz w:val="24"/>
        </w:rPr>
        <w:t>можно</w:t>
      </w:r>
      <w:r>
        <w:rPr>
          <w:rFonts w:ascii="Times New Roman" w:hAnsi="Times New Roman"/>
          <w:sz w:val="24"/>
        </w:rPr>
        <w:t xml:space="preserve"> </w:t>
      </w:r>
      <w:r w:rsidRPr="00B8374A">
        <w:rPr>
          <w:rFonts w:ascii="Times New Roman" w:hAnsi="Times New Roman"/>
          <w:sz w:val="24"/>
        </w:rPr>
        <w:t>выделить</w:t>
      </w:r>
      <w:r>
        <w:rPr>
          <w:rFonts w:ascii="Times New Roman" w:hAnsi="Times New Roman"/>
          <w:sz w:val="24"/>
        </w:rPr>
        <w:t xml:space="preserve"> </w:t>
      </w:r>
      <w:r w:rsidRPr="00B8374A">
        <w:rPr>
          <w:rFonts w:ascii="Times New Roman" w:hAnsi="Times New Roman"/>
          <w:sz w:val="24"/>
        </w:rPr>
        <w:t>условия,</w:t>
      </w:r>
      <w:r>
        <w:rPr>
          <w:rFonts w:ascii="Times New Roman" w:hAnsi="Times New Roman"/>
          <w:sz w:val="24"/>
        </w:rPr>
        <w:t xml:space="preserve"> </w:t>
      </w:r>
      <w:r w:rsidRPr="00B8374A">
        <w:rPr>
          <w:rFonts w:ascii="Times New Roman" w:hAnsi="Times New Roman"/>
          <w:sz w:val="24"/>
        </w:rPr>
        <w:lastRenderedPageBreak/>
        <w:t>обеспечивающие</w:t>
      </w:r>
      <w:r>
        <w:rPr>
          <w:rFonts w:ascii="Times New Roman" w:hAnsi="Times New Roman"/>
          <w:sz w:val="24"/>
        </w:rPr>
        <w:t xml:space="preserve"> </w:t>
      </w:r>
      <w:r w:rsidRPr="00B8374A">
        <w:rPr>
          <w:rFonts w:ascii="Times New Roman" w:hAnsi="Times New Roman"/>
          <w:sz w:val="24"/>
        </w:rPr>
        <w:t>успешное</w:t>
      </w:r>
      <w:r>
        <w:rPr>
          <w:rFonts w:ascii="Times New Roman" w:hAnsi="Times New Roman"/>
          <w:sz w:val="24"/>
        </w:rPr>
        <w:t xml:space="preserve"> </w:t>
      </w:r>
      <w:r w:rsidRPr="00B8374A">
        <w:rPr>
          <w:rFonts w:ascii="Times New Roman" w:hAnsi="Times New Roman"/>
          <w:sz w:val="24"/>
        </w:rPr>
        <w:t>выполнение самостоятельной работы:</w:t>
      </w:r>
      <w:r>
        <w:rPr>
          <w:rFonts w:ascii="Times New Roman" w:hAnsi="Times New Roman"/>
          <w:sz w:val="24"/>
        </w:rPr>
        <w:t xml:space="preserve"> </w:t>
      </w:r>
      <w:r w:rsidRPr="00B8374A">
        <w:rPr>
          <w:rFonts w:ascii="Times New Roman" w:hAnsi="Times New Roman"/>
          <w:sz w:val="24"/>
        </w:rPr>
        <w:t xml:space="preserve">1. </w:t>
      </w:r>
      <w:proofErr w:type="spellStart"/>
      <w:r w:rsidRPr="00B8374A">
        <w:rPr>
          <w:rFonts w:ascii="Times New Roman" w:hAnsi="Times New Roman"/>
          <w:sz w:val="24"/>
        </w:rPr>
        <w:t>Мотивированность</w:t>
      </w:r>
      <w:proofErr w:type="spellEnd"/>
      <w:r w:rsidRPr="00B8374A">
        <w:rPr>
          <w:rFonts w:ascii="Times New Roman" w:hAnsi="Times New Roman"/>
          <w:sz w:val="24"/>
        </w:rPr>
        <w:t xml:space="preserve"> учебного задания (для чего, чему</w:t>
      </w:r>
      <w:r>
        <w:rPr>
          <w:rFonts w:ascii="Times New Roman" w:hAnsi="Times New Roman"/>
          <w:sz w:val="24"/>
        </w:rPr>
        <w:t xml:space="preserve"> </w:t>
      </w:r>
      <w:r w:rsidRPr="00B8374A">
        <w:rPr>
          <w:rFonts w:ascii="Times New Roman" w:hAnsi="Times New Roman"/>
          <w:sz w:val="24"/>
        </w:rPr>
        <w:t>способствует?).</w:t>
      </w:r>
      <w:r>
        <w:rPr>
          <w:rFonts w:ascii="Times New Roman" w:hAnsi="Times New Roman"/>
          <w:sz w:val="24"/>
        </w:rPr>
        <w:t xml:space="preserve"> </w:t>
      </w:r>
      <w:r w:rsidRPr="00B8374A">
        <w:rPr>
          <w:rFonts w:ascii="Times New Roman" w:hAnsi="Times New Roman"/>
          <w:sz w:val="24"/>
        </w:rPr>
        <w:t>2. Четкая постановка познавательных задач.</w:t>
      </w:r>
      <w:r>
        <w:rPr>
          <w:rFonts w:ascii="Times New Roman" w:hAnsi="Times New Roman"/>
          <w:sz w:val="24"/>
        </w:rPr>
        <w:t xml:space="preserve"> </w:t>
      </w:r>
      <w:r w:rsidRPr="00B8374A">
        <w:rPr>
          <w:rFonts w:ascii="Times New Roman" w:hAnsi="Times New Roman"/>
          <w:sz w:val="24"/>
        </w:rPr>
        <w:t>3. Алгоритм, метод выполнения работы, знание студентом</w:t>
      </w:r>
      <w:r>
        <w:rPr>
          <w:rFonts w:ascii="Times New Roman" w:hAnsi="Times New Roman"/>
          <w:sz w:val="24"/>
        </w:rPr>
        <w:t xml:space="preserve"> </w:t>
      </w:r>
      <w:r w:rsidRPr="00B8374A">
        <w:rPr>
          <w:rFonts w:ascii="Times New Roman" w:hAnsi="Times New Roman"/>
          <w:sz w:val="24"/>
        </w:rPr>
        <w:t>способов ее выполнения.</w:t>
      </w:r>
      <w:r>
        <w:rPr>
          <w:rFonts w:ascii="Times New Roman" w:hAnsi="Times New Roman"/>
          <w:sz w:val="24"/>
        </w:rPr>
        <w:t xml:space="preserve"> </w:t>
      </w:r>
      <w:r w:rsidRPr="00B8374A">
        <w:rPr>
          <w:rFonts w:ascii="Times New Roman" w:hAnsi="Times New Roman"/>
          <w:sz w:val="24"/>
        </w:rPr>
        <w:t>4. Четкое определение преподавателем форм отчетности,</w:t>
      </w:r>
      <w:r>
        <w:rPr>
          <w:rFonts w:ascii="Times New Roman" w:hAnsi="Times New Roman"/>
          <w:sz w:val="24"/>
        </w:rPr>
        <w:t xml:space="preserve"> </w:t>
      </w:r>
      <w:r w:rsidRPr="00B8374A">
        <w:rPr>
          <w:rFonts w:ascii="Times New Roman" w:hAnsi="Times New Roman"/>
          <w:sz w:val="24"/>
        </w:rPr>
        <w:t>объема работы, сроков ее представления.</w:t>
      </w:r>
      <w:r>
        <w:rPr>
          <w:rFonts w:ascii="Times New Roman" w:hAnsi="Times New Roman"/>
          <w:sz w:val="24"/>
        </w:rPr>
        <w:t xml:space="preserve"> </w:t>
      </w:r>
      <w:r w:rsidRPr="00B8374A">
        <w:rPr>
          <w:rFonts w:ascii="Times New Roman" w:hAnsi="Times New Roman"/>
          <w:sz w:val="24"/>
        </w:rPr>
        <w:t>5.</w:t>
      </w:r>
      <w:r>
        <w:rPr>
          <w:rFonts w:ascii="Times New Roman" w:hAnsi="Times New Roman"/>
          <w:sz w:val="24"/>
        </w:rPr>
        <w:t xml:space="preserve"> </w:t>
      </w:r>
      <w:r w:rsidRPr="00B8374A">
        <w:rPr>
          <w:rFonts w:ascii="Times New Roman" w:hAnsi="Times New Roman"/>
          <w:sz w:val="24"/>
        </w:rPr>
        <w:t>Определение</w:t>
      </w:r>
      <w:r>
        <w:rPr>
          <w:rFonts w:ascii="Times New Roman" w:hAnsi="Times New Roman"/>
          <w:sz w:val="24"/>
        </w:rPr>
        <w:t xml:space="preserve"> </w:t>
      </w:r>
      <w:r w:rsidRPr="00B8374A">
        <w:rPr>
          <w:rFonts w:ascii="Times New Roman" w:hAnsi="Times New Roman"/>
          <w:sz w:val="24"/>
        </w:rPr>
        <w:t>видов</w:t>
      </w:r>
      <w:r>
        <w:rPr>
          <w:rFonts w:ascii="Times New Roman" w:hAnsi="Times New Roman"/>
          <w:sz w:val="24"/>
        </w:rPr>
        <w:t xml:space="preserve"> </w:t>
      </w:r>
      <w:r w:rsidRPr="00B8374A">
        <w:rPr>
          <w:rFonts w:ascii="Times New Roman" w:hAnsi="Times New Roman"/>
          <w:sz w:val="24"/>
        </w:rPr>
        <w:t>консультационной</w:t>
      </w:r>
      <w:r>
        <w:rPr>
          <w:rFonts w:ascii="Times New Roman" w:hAnsi="Times New Roman"/>
          <w:sz w:val="24"/>
        </w:rPr>
        <w:t xml:space="preserve"> </w:t>
      </w:r>
      <w:r w:rsidRPr="00B8374A">
        <w:rPr>
          <w:rFonts w:ascii="Times New Roman" w:hAnsi="Times New Roman"/>
          <w:sz w:val="24"/>
        </w:rPr>
        <w:t>помощи</w:t>
      </w:r>
      <w:r>
        <w:rPr>
          <w:rFonts w:ascii="Times New Roman" w:hAnsi="Times New Roman"/>
          <w:sz w:val="24"/>
        </w:rPr>
        <w:t xml:space="preserve"> </w:t>
      </w:r>
      <w:r w:rsidRPr="00B8374A">
        <w:rPr>
          <w:rFonts w:ascii="Times New Roman" w:hAnsi="Times New Roman"/>
          <w:sz w:val="24"/>
        </w:rPr>
        <w:t>(консультации установочные, тематические, проблемные).</w:t>
      </w:r>
      <w:r>
        <w:rPr>
          <w:rFonts w:ascii="Times New Roman" w:hAnsi="Times New Roman"/>
          <w:sz w:val="24"/>
        </w:rPr>
        <w:t xml:space="preserve"> </w:t>
      </w:r>
      <w:r w:rsidRPr="00B8374A">
        <w:rPr>
          <w:rFonts w:ascii="Times New Roman" w:hAnsi="Times New Roman"/>
          <w:sz w:val="24"/>
        </w:rPr>
        <w:t>6. Критерии оценки, отчетности и т.д.</w:t>
      </w:r>
      <w:r>
        <w:rPr>
          <w:rFonts w:ascii="Times New Roman" w:hAnsi="Times New Roman"/>
          <w:sz w:val="24"/>
        </w:rPr>
        <w:t xml:space="preserve"> </w:t>
      </w:r>
      <w:r w:rsidRPr="00B8374A">
        <w:rPr>
          <w:rFonts w:ascii="Times New Roman" w:hAnsi="Times New Roman"/>
          <w:sz w:val="24"/>
        </w:rPr>
        <w:t>7. Виды и формы контроля (практикум, контрольные</w:t>
      </w:r>
      <w:r>
        <w:rPr>
          <w:rFonts w:ascii="Times New Roman" w:hAnsi="Times New Roman"/>
          <w:sz w:val="24"/>
        </w:rPr>
        <w:t xml:space="preserve"> </w:t>
      </w:r>
      <w:r w:rsidRPr="00B8374A">
        <w:rPr>
          <w:rFonts w:ascii="Times New Roman" w:hAnsi="Times New Roman"/>
          <w:sz w:val="24"/>
        </w:rPr>
        <w:t>работы, тесты, семинар и т.д.).</w:t>
      </w:r>
      <w:r w:rsidRPr="00B8374A">
        <w:t xml:space="preserve"> </w:t>
      </w:r>
      <w:r w:rsidRPr="00B8374A">
        <w:rPr>
          <w:rFonts w:ascii="Times New Roman" w:hAnsi="Times New Roman"/>
          <w:sz w:val="24"/>
        </w:rPr>
        <w:t>Самостоятельная работа включает воспроизводящие и</w:t>
      </w:r>
      <w:r>
        <w:rPr>
          <w:rFonts w:ascii="Times New Roman" w:hAnsi="Times New Roman"/>
          <w:sz w:val="24"/>
        </w:rPr>
        <w:t xml:space="preserve"> </w:t>
      </w:r>
      <w:r w:rsidRPr="00B8374A">
        <w:rPr>
          <w:rFonts w:ascii="Times New Roman" w:hAnsi="Times New Roman"/>
          <w:sz w:val="24"/>
        </w:rPr>
        <w:t>творческие процессы в деятельности студента. В зависимости от</w:t>
      </w:r>
      <w:r>
        <w:rPr>
          <w:rFonts w:ascii="Times New Roman" w:hAnsi="Times New Roman"/>
          <w:sz w:val="24"/>
        </w:rPr>
        <w:t xml:space="preserve"> </w:t>
      </w:r>
      <w:r w:rsidRPr="00B8374A">
        <w:rPr>
          <w:rFonts w:ascii="Times New Roman" w:hAnsi="Times New Roman"/>
          <w:sz w:val="24"/>
        </w:rPr>
        <w:t>этого различают три уровня самостоятельной деятельности</w:t>
      </w:r>
      <w:r>
        <w:rPr>
          <w:rFonts w:ascii="Times New Roman" w:hAnsi="Times New Roman"/>
          <w:sz w:val="24"/>
        </w:rPr>
        <w:t xml:space="preserve"> </w:t>
      </w:r>
      <w:r w:rsidRPr="00B8374A">
        <w:rPr>
          <w:rFonts w:ascii="Times New Roman" w:hAnsi="Times New Roman"/>
          <w:sz w:val="24"/>
        </w:rPr>
        <w:t>студентов:</w:t>
      </w:r>
      <w:r>
        <w:rPr>
          <w:rFonts w:ascii="Times New Roman" w:hAnsi="Times New Roman"/>
          <w:sz w:val="24"/>
        </w:rPr>
        <w:t xml:space="preserve"> </w:t>
      </w:r>
      <w:r w:rsidRPr="00B8374A">
        <w:rPr>
          <w:rFonts w:ascii="Times New Roman" w:hAnsi="Times New Roman"/>
          <w:sz w:val="24"/>
        </w:rPr>
        <w:t>1. Репродуктивный (тренировочный) уровень.</w:t>
      </w:r>
      <w:r>
        <w:rPr>
          <w:rFonts w:ascii="Times New Roman" w:hAnsi="Times New Roman"/>
          <w:sz w:val="24"/>
        </w:rPr>
        <w:t xml:space="preserve"> </w:t>
      </w:r>
      <w:r w:rsidRPr="00B8374A">
        <w:rPr>
          <w:rFonts w:ascii="Times New Roman" w:hAnsi="Times New Roman"/>
          <w:sz w:val="24"/>
        </w:rPr>
        <w:t>2. Реконструктивный уровень.</w:t>
      </w:r>
      <w:r>
        <w:rPr>
          <w:rFonts w:ascii="Times New Roman" w:hAnsi="Times New Roman"/>
          <w:sz w:val="24"/>
        </w:rPr>
        <w:t xml:space="preserve"> 3. </w:t>
      </w:r>
      <w:proofErr w:type="gramStart"/>
      <w:r>
        <w:rPr>
          <w:rFonts w:ascii="Times New Roman" w:hAnsi="Times New Roman"/>
          <w:sz w:val="24"/>
        </w:rPr>
        <w:t>Творческий</w:t>
      </w:r>
      <w:proofErr w:type="gramEnd"/>
      <w:r>
        <w:rPr>
          <w:rFonts w:ascii="Times New Roman" w:hAnsi="Times New Roman"/>
          <w:sz w:val="24"/>
        </w:rPr>
        <w:t xml:space="preserve">, поисковый </w:t>
      </w:r>
      <w:r w:rsidRPr="00B8374A">
        <w:rPr>
          <w:rFonts w:ascii="Times New Roman" w:hAnsi="Times New Roman"/>
          <w:sz w:val="24"/>
        </w:rPr>
        <w:t>для успешности СРС необходимы четкие методические</w:t>
      </w:r>
      <w:r>
        <w:rPr>
          <w:rFonts w:ascii="Times New Roman" w:hAnsi="Times New Roman"/>
          <w:sz w:val="24"/>
        </w:rPr>
        <w:t xml:space="preserve"> </w:t>
      </w:r>
      <w:r w:rsidRPr="00B8374A">
        <w:rPr>
          <w:rFonts w:ascii="Times New Roman" w:hAnsi="Times New Roman"/>
          <w:sz w:val="24"/>
        </w:rPr>
        <w:t>указания по ее выполнению. В начале семестра преподаватель</w:t>
      </w:r>
      <w:r>
        <w:rPr>
          <w:rFonts w:ascii="Times New Roman" w:hAnsi="Times New Roman"/>
          <w:sz w:val="24"/>
        </w:rPr>
        <w:t xml:space="preserve"> </w:t>
      </w:r>
      <w:r w:rsidRPr="00B8374A">
        <w:rPr>
          <w:rFonts w:ascii="Times New Roman" w:hAnsi="Times New Roman"/>
          <w:sz w:val="24"/>
        </w:rPr>
        <w:t>на первом же занятии должен ознакомить студентов с целями,</w:t>
      </w:r>
      <w:r>
        <w:rPr>
          <w:rFonts w:ascii="Times New Roman" w:hAnsi="Times New Roman"/>
          <w:sz w:val="24"/>
        </w:rPr>
        <w:t xml:space="preserve"> </w:t>
      </w:r>
      <w:r w:rsidRPr="00B8374A">
        <w:rPr>
          <w:rFonts w:ascii="Times New Roman" w:hAnsi="Times New Roman"/>
          <w:sz w:val="24"/>
        </w:rPr>
        <w:t>средствами, трудоемкостью, сроками выполнения, формами</w:t>
      </w:r>
      <w:r>
        <w:rPr>
          <w:rFonts w:ascii="Times New Roman" w:hAnsi="Times New Roman"/>
          <w:sz w:val="24"/>
        </w:rPr>
        <w:t xml:space="preserve"> </w:t>
      </w:r>
      <w:r w:rsidRPr="00B8374A">
        <w:rPr>
          <w:rFonts w:ascii="Times New Roman" w:hAnsi="Times New Roman"/>
          <w:sz w:val="24"/>
        </w:rPr>
        <w:t>контроля и самоконтроля СРС. Графики самостоятельной</w:t>
      </w:r>
      <w:r>
        <w:rPr>
          <w:rFonts w:ascii="Times New Roman" w:hAnsi="Times New Roman"/>
          <w:sz w:val="24"/>
        </w:rPr>
        <w:t xml:space="preserve"> </w:t>
      </w:r>
      <w:r w:rsidRPr="00B8374A">
        <w:rPr>
          <w:rFonts w:ascii="Times New Roman" w:hAnsi="Times New Roman"/>
          <w:sz w:val="24"/>
        </w:rPr>
        <w:t xml:space="preserve">работы необходимы на младших курсах, на старших </w:t>
      </w:r>
      <w:r>
        <w:rPr>
          <w:rFonts w:ascii="Times New Roman" w:hAnsi="Times New Roman"/>
          <w:sz w:val="24"/>
        </w:rPr>
        <w:t>–</w:t>
      </w:r>
      <w:r w:rsidRPr="00B8374A">
        <w:rPr>
          <w:rFonts w:ascii="Times New Roman" w:hAnsi="Times New Roman"/>
          <w:sz w:val="24"/>
        </w:rPr>
        <w:t xml:space="preserve"> студентов</w:t>
      </w:r>
      <w:r>
        <w:rPr>
          <w:rFonts w:ascii="Times New Roman" w:hAnsi="Times New Roman"/>
          <w:sz w:val="24"/>
        </w:rPr>
        <w:t xml:space="preserve"> </w:t>
      </w:r>
      <w:r w:rsidRPr="00B8374A">
        <w:rPr>
          <w:rFonts w:ascii="Times New Roman" w:hAnsi="Times New Roman"/>
          <w:sz w:val="24"/>
        </w:rPr>
        <w:t>нужно приучить к планированию собственной работы</w:t>
      </w:r>
      <w:r>
        <w:rPr>
          <w:rFonts w:ascii="Times New Roman" w:hAnsi="Times New Roman"/>
          <w:sz w:val="24"/>
        </w:rPr>
        <w:t xml:space="preserve">. </w:t>
      </w:r>
      <w:r w:rsidRPr="00B8374A">
        <w:rPr>
          <w:rFonts w:ascii="Times New Roman" w:hAnsi="Times New Roman"/>
          <w:sz w:val="24"/>
        </w:rPr>
        <w:t>Задания для СРС могут содержать две части -</w:t>
      </w:r>
      <w:r>
        <w:rPr>
          <w:rFonts w:ascii="Times New Roman" w:hAnsi="Times New Roman"/>
          <w:sz w:val="24"/>
        </w:rPr>
        <w:t xml:space="preserve"> </w:t>
      </w:r>
      <w:r w:rsidRPr="00B8374A">
        <w:rPr>
          <w:rFonts w:ascii="Times New Roman" w:hAnsi="Times New Roman"/>
          <w:sz w:val="24"/>
        </w:rPr>
        <w:t>обязательную и факультативную, рассчитанную на более</w:t>
      </w:r>
      <w:r>
        <w:rPr>
          <w:rFonts w:ascii="Times New Roman" w:hAnsi="Times New Roman"/>
          <w:sz w:val="24"/>
        </w:rPr>
        <w:t xml:space="preserve"> </w:t>
      </w:r>
      <w:r w:rsidRPr="00B8374A">
        <w:rPr>
          <w:rFonts w:ascii="Times New Roman" w:hAnsi="Times New Roman"/>
          <w:sz w:val="24"/>
        </w:rPr>
        <w:t>продвинутых по данной дисциплине студентов, выполнение</w:t>
      </w:r>
      <w:r>
        <w:rPr>
          <w:rFonts w:ascii="Times New Roman" w:hAnsi="Times New Roman"/>
          <w:sz w:val="24"/>
        </w:rPr>
        <w:t xml:space="preserve"> </w:t>
      </w:r>
      <w:r w:rsidRPr="00B8374A">
        <w:rPr>
          <w:rFonts w:ascii="Times New Roman" w:hAnsi="Times New Roman"/>
          <w:sz w:val="24"/>
        </w:rPr>
        <w:t>которой учитывается при итоговом контроле</w:t>
      </w:r>
      <w:r>
        <w:rPr>
          <w:rFonts w:ascii="Times New Roman" w:hAnsi="Times New Roman"/>
          <w:sz w:val="24"/>
        </w:rPr>
        <w:t>.</w:t>
      </w:r>
    </w:p>
    <w:p w:rsidR="00BB4C19" w:rsidRDefault="00BB4C19">
      <w:pPr>
        <w:ind w:firstLine="709"/>
        <w:jc w:val="both"/>
        <w:rPr>
          <w:rFonts w:ascii="Times New Roman" w:hAnsi="Times New Roman"/>
          <w:b/>
          <w:sz w:val="24"/>
        </w:rPr>
      </w:pPr>
      <w:r>
        <w:rPr>
          <w:rFonts w:ascii="Times New Roman" w:hAnsi="Times New Roman"/>
          <w:b/>
          <w:sz w:val="24"/>
        </w:rPr>
        <w:t>Практическое занятие</w:t>
      </w:r>
    </w:p>
    <w:p w:rsidR="00BB4C19" w:rsidRDefault="00BB4C19" w:rsidP="00C8494F">
      <w:pPr>
        <w:widowControl w:val="0"/>
        <w:numPr>
          <w:ilvl w:val="0"/>
          <w:numId w:val="20"/>
        </w:numPr>
        <w:tabs>
          <w:tab w:val="left" w:pos="1045"/>
        </w:tabs>
        <w:jc w:val="both"/>
        <w:rPr>
          <w:rFonts w:ascii="Times New Roman" w:hAnsi="Times New Roman"/>
          <w:sz w:val="24"/>
        </w:rPr>
      </w:pPr>
      <w:r w:rsidRPr="00297D0D">
        <w:rPr>
          <w:rFonts w:ascii="Times New Roman" w:hAnsi="Times New Roman"/>
          <w:sz w:val="24"/>
        </w:rPr>
        <w:t>Обучение студентов методам самостоятельной работы:</w:t>
      </w:r>
      <w:r>
        <w:rPr>
          <w:rFonts w:ascii="Times New Roman" w:hAnsi="Times New Roman"/>
          <w:sz w:val="24"/>
        </w:rPr>
        <w:t xml:space="preserve"> </w:t>
      </w:r>
      <w:r w:rsidRPr="00297D0D">
        <w:rPr>
          <w:rFonts w:ascii="Times New Roman" w:hAnsi="Times New Roman"/>
          <w:sz w:val="24"/>
        </w:rPr>
        <w:t xml:space="preserve">временные ориентиры </w:t>
      </w:r>
      <w:r>
        <w:rPr>
          <w:rFonts w:ascii="Times New Roman" w:hAnsi="Times New Roman"/>
          <w:sz w:val="24"/>
        </w:rPr>
        <w:t>в</w:t>
      </w:r>
      <w:r w:rsidRPr="00297D0D">
        <w:rPr>
          <w:rFonts w:ascii="Times New Roman" w:hAnsi="Times New Roman"/>
          <w:sz w:val="24"/>
        </w:rPr>
        <w:t>ыполнения СРС для выработки навыков</w:t>
      </w:r>
      <w:r>
        <w:rPr>
          <w:rFonts w:ascii="Times New Roman" w:hAnsi="Times New Roman"/>
          <w:sz w:val="24"/>
        </w:rPr>
        <w:t xml:space="preserve"> </w:t>
      </w:r>
      <w:r w:rsidRPr="00297D0D">
        <w:rPr>
          <w:rFonts w:ascii="Times New Roman" w:hAnsi="Times New Roman"/>
          <w:sz w:val="24"/>
        </w:rPr>
        <w:t>планирования бюджета времени</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Применение методов активного обучения (анализ</w:t>
      </w:r>
      <w:r>
        <w:rPr>
          <w:rFonts w:ascii="Times New Roman" w:hAnsi="Times New Roman"/>
          <w:sz w:val="24"/>
        </w:rPr>
        <w:t xml:space="preserve"> </w:t>
      </w:r>
      <w:r w:rsidRPr="00C8494F">
        <w:rPr>
          <w:rFonts w:ascii="Times New Roman" w:hAnsi="Times New Roman"/>
          <w:sz w:val="24"/>
        </w:rPr>
        <w:t xml:space="preserve">конкретных ситуаций, </w:t>
      </w:r>
      <w:r>
        <w:rPr>
          <w:rFonts w:ascii="Times New Roman" w:hAnsi="Times New Roman"/>
          <w:sz w:val="24"/>
        </w:rPr>
        <w:t>д</w:t>
      </w:r>
      <w:r w:rsidRPr="00C8494F">
        <w:rPr>
          <w:rFonts w:ascii="Times New Roman" w:hAnsi="Times New Roman"/>
          <w:sz w:val="24"/>
        </w:rPr>
        <w:t>искуссии, групповая и парная работа,</w:t>
      </w:r>
      <w:r>
        <w:rPr>
          <w:rFonts w:ascii="Times New Roman" w:hAnsi="Times New Roman"/>
          <w:sz w:val="24"/>
        </w:rPr>
        <w:t xml:space="preserve"> </w:t>
      </w:r>
      <w:r w:rsidRPr="00C8494F">
        <w:rPr>
          <w:rFonts w:ascii="Times New Roman" w:hAnsi="Times New Roman"/>
          <w:sz w:val="24"/>
        </w:rPr>
        <w:t>коллективное обсуждение трудных</w:t>
      </w:r>
      <w:r>
        <w:rPr>
          <w:rFonts w:ascii="Times New Roman" w:hAnsi="Times New Roman"/>
          <w:sz w:val="24"/>
        </w:rPr>
        <w:t xml:space="preserve"> </w:t>
      </w:r>
      <w:r w:rsidRPr="00C8494F">
        <w:rPr>
          <w:rFonts w:ascii="Times New Roman" w:hAnsi="Times New Roman"/>
          <w:sz w:val="24"/>
        </w:rPr>
        <w:t>вопросов, деловые игры)</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Индивидуализация домашних заданий</w:t>
      </w:r>
      <w:r>
        <w:rPr>
          <w:rFonts w:ascii="Times New Roman" w:hAnsi="Times New Roman"/>
          <w:sz w:val="24"/>
        </w:rPr>
        <w:t>.</w:t>
      </w:r>
    </w:p>
    <w:p w:rsidR="00BB4C19" w:rsidRPr="00297D0D" w:rsidRDefault="00BB4C19" w:rsidP="00C8494F">
      <w:pPr>
        <w:widowControl w:val="0"/>
        <w:numPr>
          <w:ilvl w:val="0"/>
          <w:numId w:val="20"/>
        </w:numPr>
        <w:tabs>
          <w:tab w:val="left" w:pos="1045"/>
        </w:tabs>
        <w:jc w:val="both"/>
        <w:rPr>
          <w:rFonts w:ascii="Times New Roman" w:hAnsi="Times New Roman"/>
          <w:sz w:val="24"/>
        </w:rPr>
      </w:pPr>
      <w:r>
        <w:rPr>
          <w:rFonts w:ascii="Times New Roman" w:hAnsi="Times New Roman"/>
          <w:sz w:val="24"/>
        </w:rPr>
        <w:t>Р</w:t>
      </w:r>
      <w:r w:rsidRPr="00C8494F">
        <w:rPr>
          <w:rFonts w:ascii="Times New Roman" w:hAnsi="Times New Roman"/>
          <w:sz w:val="24"/>
        </w:rPr>
        <w:t>ейтинговый метод контроля СРС</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B8374A">
      <w:pPr>
        <w:widowControl w:val="0"/>
        <w:numPr>
          <w:ilvl w:val="0"/>
          <w:numId w:val="19"/>
        </w:numPr>
        <w:rPr>
          <w:rFonts w:ascii="Times New Roman" w:hAnsi="Times New Roman"/>
          <w:sz w:val="24"/>
        </w:rPr>
      </w:pPr>
      <w:r>
        <w:rPr>
          <w:rFonts w:ascii="Times New Roman" w:hAnsi="Times New Roman"/>
          <w:sz w:val="24"/>
        </w:rPr>
        <w:t>Подготовка к собеседованию</w:t>
      </w:r>
    </w:p>
    <w:p w:rsidR="00BB4C19" w:rsidRDefault="00BB4C19" w:rsidP="00B8374A">
      <w:pPr>
        <w:widowControl w:val="0"/>
        <w:rPr>
          <w:rFonts w:ascii="Times New Roman" w:hAnsi="Times New Roman"/>
          <w:sz w:val="24"/>
        </w:rPr>
      </w:pPr>
    </w:p>
    <w:p w:rsidR="00BB4C19" w:rsidRDefault="00BB4C19" w:rsidP="00191F88">
      <w:pPr>
        <w:jc w:val="center"/>
        <w:rPr>
          <w:rFonts w:ascii="Times New Roman" w:hAnsi="Times New Roman"/>
          <w:b/>
          <w:sz w:val="24"/>
          <w:szCs w:val="24"/>
        </w:rPr>
      </w:pPr>
      <w:r w:rsidRPr="00B8374A">
        <w:rPr>
          <w:rFonts w:ascii="Times New Roman" w:hAnsi="Times New Roman"/>
          <w:b/>
          <w:sz w:val="24"/>
        </w:rPr>
        <w:t xml:space="preserve">Тема 4. </w:t>
      </w:r>
      <w:r w:rsidRPr="00B8374A">
        <w:rPr>
          <w:rFonts w:ascii="Times New Roman" w:hAnsi="Times New Roman"/>
          <w:b/>
          <w:sz w:val="24"/>
          <w:szCs w:val="24"/>
        </w:rPr>
        <w:t>Модульное  построение содержания дисциплины и рейтинговый контроль</w:t>
      </w:r>
    </w:p>
    <w:p w:rsidR="00BB4C19" w:rsidRPr="00736117" w:rsidRDefault="00BB4C19" w:rsidP="00736117">
      <w:pPr>
        <w:jc w:val="both"/>
        <w:rPr>
          <w:rFonts w:ascii="Times New Roman" w:hAnsi="Times New Roman"/>
          <w:sz w:val="24"/>
          <w:szCs w:val="24"/>
        </w:rPr>
      </w:pPr>
      <w:r>
        <w:rPr>
          <w:rFonts w:ascii="Times New Roman" w:hAnsi="Times New Roman"/>
          <w:b/>
          <w:sz w:val="24"/>
          <w:szCs w:val="24"/>
        </w:rPr>
        <w:t xml:space="preserve">   Лекция. </w:t>
      </w:r>
      <w:r w:rsidRPr="00736117">
        <w:rPr>
          <w:rFonts w:ascii="Times New Roman" w:hAnsi="Times New Roman"/>
          <w:sz w:val="24"/>
          <w:szCs w:val="24"/>
        </w:rPr>
        <w:t xml:space="preserve">Модульное обучение зародилось в конце второй мировой войны, когда появилась потребность в системах обучения профессиональным умениям в относительно короткий период. В своем развитии модульное обучение прошло этапы от мини-курса, где единицей учебного материала была тема, до системы модульного обучения. Центральным понятием модульного обучения является понятие модуля. Основатель модульного обучения </w:t>
      </w:r>
      <w:proofErr w:type="gramStart"/>
      <w:r w:rsidRPr="00736117">
        <w:rPr>
          <w:rFonts w:ascii="Times New Roman" w:hAnsi="Times New Roman"/>
          <w:sz w:val="24"/>
          <w:szCs w:val="24"/>
        </w:rPr>
        <w:t>Дж</w:t>
      </w:r>
      <w:proofErr w:type="gramEnd"/>
      <w:r w:rsidRPr="00736117">
        <w:rPr>
          <w:rFonts w:ascii="Times New Roman" w:hAnsi="Times New Roman"/>
          <w:sz w:val="24"/>
          <w:szCs w:val="24"/>
        </w:rPr>
        <w:t>. Рассел определил модуль как учебный пакет, охватывающий концептуальную единицу учебного материала и предписанных учащимся действий.</w:t>
      </w:r>
      <w:r>
        <w:rPr>
          <w:rFonts w:ascii="Times New Roman" w:hAnsi="Times New Roman"/>
          <w:sz w:val="24"/>
          <w:szCs w:val="24"/>
        </w:rPr>
        <w:t xml:space="preserve"> М</w:t>
      </w:r>
      <w:r w:rsidRPr="00736117">
        <w:rPr>
          <w:rFonts w:ascii="Times New Roman" w:hAnsi="Times New Roman"/>
          <w:sz w:val="24"/>
          <w:szCs w:val="24"/>
        </w:rPr>
        <w:t>ножество</w:t>
      </w:r>
      <w:r>
        <w:rPr>
          <w:rFonts w:ascii="Times New Roman" w:hAnsi="Times New Roman"/>
          <w:sz w:val="24"/>
          <w:szCs w:val="24"/>
        </w:rPr>
        <w:t xml:space="preserve"> </w:t>
      </w:r>
      <w:r w:rsidRPr="00736117">
        <w:rPr>
          <w:rFonts w:ascii="Times New Roman" w:hAnsi="Times New Roman"/>
          <w:sz w:val="24"/>
          <w:szCs w:val="24"/>
        </w:rPr>
        <w:t>определений модуля позволяет выявить два подхода к этому</w:t>
      </w:r>
      <w:r>
        <w:rPr>
          <w:rFonts w:ascii="Times New Roman" w:hAnsi="Times New Roman"/>
          <w:sz w:val="24"/>
          <w:szCs w:val="24"/>
        </w:rPr>
        <w:t xml:space="preserve"> </w:t>
      </w:r>
      <w:r w:rsidRPr="00736117">
        <w:rPr>
          <w:rFonts w:ascii="Times New Roman" w:hAnsi="Times New Roman"/>
          <w:sz w:val="24"/>
          <w:szCs w:val="24"/>
        </w:rPr>
        <w:t>понятию. Первый – междисциплинарный, когда под модулем</w:t>
      </w:r>
      <w:r>
        <w:rPr>
          <w:rFonts w:ascii="Times New Roman" w:hAnsi="Times New Roman"/>
          <w:sz w:val="24"/>
          <w:szCs w:val="24"/>
        </w:rPr>
        <w:t xml:space="preserve"> </w:t>
      </w:r>
      <w:r w:rsidRPr="00736117">
        <w:rPr>
          <w:rFonts w:ascii="Times New Roman" w:hAnsi="Times New Roman"/>
          <w:sz w:val="24"/>
          <w:szCs w:val="24"/>
        </w:rPr>
        <w:t>понимается</w:t>
      </w:r>
      <w:r>
        <w:rPr>
          <w:rFonts w:ascii="Times New Roman" w:hAnsi="Times New Roman"/>
          <w:sz w:val="24"/>
          <w:szCs w:val="24"/>
        </w:rPr>
        <w:t xml:space="preserve"> </w:t>
      </w:r>
      <w:r w:rsidRPr="00736117">
        <w:rPr>
          <w:rFonts w:ascii="Times New Roman" w:hAnsi="Times New Roman"/>
          <w:sz w:val="24"/>
          <w:szCs w:val="24"/>
        </w:rPr>
        <w:t>учебная</w:t>
      </w:r>
      <w:r>
        <w:rPr>
          <w:rFonts w:ascii="Times New Roman" w:hAnsi="Times New Roman"/>
          <w:sz w:val="24"/>
          <w:szCs w:val="24"/>
        </w:rPr>
        <w:t xml:space="preserve"> </w:t>
      </w:r>
      <w:r w:rsidRPr="00736117">
        <w:rPr>
          <w:rFonts w:ascii="Times New Roman" w:hAnsi="Times New Roman"/>
          <w:sz w:val="24"/>
          <w:szCs w:val="24"/>
        </w:rPr>
        <w:t>дисциплина,</w:t>
      </w:r>
      <w:r>
        <w:rPr>
          <w:rFonts w:ascii="Times New Roman" w:hAnsi="Times New Roman"/>
          <w:sz w:val="24"/>
          <w:szCs w:val="24"/>
        </w:rPr>
        <w:t xml:space="preserve"> </w:t>
      </w:r>
      <w:r w:rsidRPr="00736117">
        <w:rPr>
          <w:rFonts w:ascii="Times New Roman" w:hAnsi="Times New Roman"/>
          <w:sz w:val="24"/>
          <w:szCs w:val="24"/>
        </w:rPr>
        <w:t>входящая</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систему</w:t>
      </w:r>
      <w:r>
        <w:rPr>
          <w:rFonts w:ascii="Times New Roman" w:hAnsi="Times New Roman"/>
          <w:sz w:val="24"/>
          <w:szCs w:val="24"/>
        </w:rPr>
        <w:t xml:space="preserve"> </w:t>
      </w:r>
      <w:r w:rsidRPr="00736117">
        <w:rPr>
          <w:rFonts w:ascii="Times New Roman" w:hAnsi="Times New Roman"/>
          <w:sz w:val="24"/>
          <w:szCs w:val="24"/>
        </w:rPr>
        <w:t>дисциплин, определенных учебным планом. Второй – связан с</w:t>
      </w:r>
      <w:r>
        <w:rPr>
          <w:rFonts w:ascii="Times New Roman" w:hAnsi="Times New Roman"/>
          <w:sz w:val="24"/>
          <w:szCs w:val="24"/>
        </w:rPr>
        <w:t xml:space="preserve"> </w:t>
      </w:r>
      <w:r w:rsidRPr="00736117">
        <w:rPr>
          <w:rFonts w:ascii="Times New Roman" w:hAnsi="Times New Roman"/>
          <w:sz w:val="24"/>
          <w:szCs w:val="24"/>
        </w:rPr>
        <w:t>разбиением учебной дисциплины на логически завершенные</w:t>
      </w:r>
      <w:r>
        <w:rPr>
          <w:rFonts w:ascii="Times New Roman" w:hAnsi="Times New Roman"/>
          <w:sz w:val="24"/>
          <w:szCs w:val="24"/>
        </w:rPr>
        <w:t xml:space="preserve"> </w:t>
      </w:r>
      <w:r w:rsidRPr="00736117">
        <w:rPr>
          <w:rFonts w:ascii="Times New Roman" w:hAnsi="Times New Roman"/>
          <w:sz w:val="24"/>
          <w:szCs w:val="24"/>
        </w:rPr>
        <w:t>темы, каждая из которых является информационной частью</w:t>
      </w:r>
      <w:r>
        <w:rPr>
          <w:rFonts w:ascii="Times New Roman" w:hAnsi="Times New Roman"/>
          <w:sz w:val="24"/>
          <w:szCs w:val="24"/>
        </w:rPr>
        <w:t xml:space="preserve"> </w:t>
      </w:r>
      <w:r w:rsidRPr="00736117">
        <w:rPr>
          <w:rFonts w:ascii="Times New Roman" w:hAnsi="Times New Roman"/>
          <w:sz w:val="24"/>
          <w:szCs w:val="24"/>
        </w:rPr>
        <w:t>содержания модуля</w:t>
      </w:r>
      <w:proofErr w:type="gramStart"/>
      <w:r w:rsidRPr="00736117">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sidRPr="00736117">
        <w:rPr>
          <w:rFonts w:ascii="Times New Roman" w:hAnsi="Times New Roman"/>
          <w:sz w:val="24"/>
          <w:szCs w:val="24"/>
        </w:rPr>
        <w:t>ри формировании модулей основная роль</w:t>
      </w:r>
      <w:r>
        <w:rPr>
          <w:rFonts w:ascii="Times New Roman" w:hAnsi="Times New Roman"/>
          <w:sz w:val="24"/>
          <w:szCs w:val="24"/>
        </w:rPr>
        <w:t xml:space="preserve"> </w:t>
      </w:r>
      <w:r w:rsidRPr="00736117">
        <w:rPr>
          <w:rFonts w:ascii="Times New Roman" w:hAnsi="Times New Roman"/>
          <w:sz w:val="24"/>
          <w:szCs w:val="24"/>
        </w:rPr>
        <w:t>принадлежит ведущим идеям. Ведущая идея, сама системное</w:t>
      </w:r>
      <w:r>
        <w:rPr>
          <w:rFonts w:ascii="Times New Roman" w:hAnsi="Times New Roman"/>
          <w:sz w:val="24"/>
          <w:szCs w:val="24"/>
        </w:rPr>
        <w:t xml:space="preserve"> </w:t>
      </w:r>
      <w:r w:rsidRPr="00736117">
        <w:rPr>
          <w:rFonts w:ascii="Times New Roman" w:hAnsi="Times New Roman"/>
          <w:sz w:val="24"/>
          <w:szCs w:val="24"/>
        </w:rPr>
        <w:t>образование, развивается глубоко и полно, отражая реальность</w:t>
      </w:r>
      <w:r>
        <w:rPr>
          <w:rFonts w:ascii="Times New Roman" w:hAnsi="Times New Roman"/>
          <w:sz w:val="24"/>
          <w:szCs w:val="24"/>
        </w:rPr>
        <w:t xml:space="preserve"> </w:t>
      </w:r>
      <w:r w:rsidRPr="00736117">
        <w:rPr>
          <w:rFonts w:ascii="Times New Roman" w:hAnsi="Times New Roman"/>
          <w:sz w:val="24"/>
          <w:szCs w:val="24"/>
        </w:rPr>
        <w:t>во всех связях и зависимостях, становится методом познания и</w:t>
      </w:r>
      <w:r>
        <w:rPr>
          <w:rFonts w:ascii="Times New Roman" w:hAnsi="Times New Roman"/>
          <w:sz w:val="24"/>
          <w:szCs w:val="24"/>
        </w:rPr>
        <w:t xml:space="preserve"> </w:t>
      </w:r>
      <w:r w:rsidRPr="00736117">
        <w:rPr>
          <w:rFonts w:ascii="Times New Roman" w:hAnsi="Times New Roman"/>
          <w:sz w:val="24"/>
          <w:szCs w:val="24"/>
        </w:rPr>
        <w:t>прогнозирования явлений. Форма существования идеи –</w:t>
      </w:r>
    </w:p>
    <w:p w:rsidR="00BB4C19" w:rsidRPr="00736117" w:rsidRDefault="00BB4C19" w:rsidP="00736117">
      <w:pPr>
        <w:jc w:val="both"/>
        <w:rPr>
          <w:rFonts w:ascii="Times New Roman" w:hAnsi="Times New Roman"/>
          <w:sz w:val="24"/>
          <w:szCs w:val="24"/>
        </w:rPr>
      </w:pPr>
      <w:r w:rsidRPr="00736117">
        <w:rPr>
          <w:rFonts w:ascii="Times New Roman" w:hAnsi="Times New Roman"/>
          <w:sz w:val="24"/>
          <w:szCs w:val="24"/>
        </w:rPr>
        <w:t>развитие.</w:t>
      </w:r>
      <w:r>
        <w:rPr>
          <w:rFonts w:ascii="Times New Roman" w:hAnsi="Times New Roman"/>
          <w:sz w:val="24"/>
          <w:szCs w:val="24"/>
        </w:rPr>
        <w:t xml:space="preserve"> </w:t>
      </w:r>
      <w:r w:rsidRPr="00736117">
        <w:rPr>
          <w:rFonts w:ascii="Times New Roman" w:hAnsi="Times New Roman"/>
          <w:sz w:val="24"/>
          <w:szCs w:val="24"/>
        </w:rPr>
        <w:t>Поэтому</w:t>
      </w:r>
      <w:r>
        <w:rPr>
          <w:rFonts w:ascii="Times New Roman" w:hAnsi="Times New Roman"/>
          <w:sz w:val="24"/>
          <w:szCs w:val="24"/>
        </w:rPr>
        <w:t xml:space="preserve"> </w:t>
      </w:r>
      <w:r w:rsidRPr="00736117">
        <w:rPr>
          <w:rFonts w:ascii="Times New Roman" w:hAnsi="Times New Roman"/>
          <w:sz w:val="24"/>
          <w:szCs w:val="24"/>
        </w:rPr>
        <w:t>динамика</w:t>
      </w:r>
      <w:r>
        <w:rPr>
          <w:rFonts w:ascii="Times New Roman" w:hAnsi="Times New Roman"/>
          <w:sz w:val="24"/>
          <w:szCs w:val="24"/>
        </w:rPr>
        <w:t xml:space="preserve"> </w:t>
      </w:r>
      <w:r w:rsidRPr="00736117">
        <w:rPr>
          <w:rFonts w:ascii="Times New Roman" w:hAnsi="Times New Roman"/>
          <w:sz w:val="24"/>
          <w:szCs w:val="24"/>
        </w:rPr>
        <w:t>развития</w:t>
      </w:r>
      <w:r>
        <w:rPr>
          <w:rFonts w:ascii="Times New Roman" w:hAnsi="Times New Roman"/>
          <w:sz w:val="24"/>
          <w:szCs w:val="24"/>
        </w:rPr>
        <w:t xml:space="preserve"> </w:t>
      </w:r>
      <w:r w:rsidRPr="00736117">
        <w:rPr>
          <w:rFonts w:ascii="Times New Roman" w:hAnsi="Times New Roman"/>
          <w:sz w:val="24"/>
          <w:szCs w:val="24"/>
        </w:rPr>
        <w:t>идеи</w:t>
      </w:r>
      <w:r>
        <w:rPr>
          <w:rFonts w:ascii="Times New Roman" w:hAnsi="Times New Roman"/>
          <w:sz w:val="24"/>
          <w:szCs w:val="24"/>
        </w:rPr>
        <w:t xml:space="preserve"> </w:t>
      </w:r>
      <w:r w:rsidRPr="00736117">
        <w:rPr>
          <w:rFonts w:ascii="Times New Roman" w:hAnsi="Times New Roman"/>
          <w:sz w:val="24"/>
          <w:szCs w:val="24"/>
        </w:rPr>
        <w:t>определяет</w:t>
      </w:r>
      <w:r>
        <w:rPr>
          <w:rFonts w:ascii="Times New Roman" w:hAnsi="Times New Roman"/>
          <w:sz w:val="24"/>
          <w:szCs w:val="24"/>
        </w:rPr>
        <w:t xml:space="preserve"> </w:t>
      </w:r>
      <w:r w:rsidRPr="00736117">
        <w:rPr>
          <w:rFonts w:ascii="Times New Roman" w:hAnsi="Times New Roman"/>
          <w:sz w:val="24"/>
          <w:szCs w:val="24"/>
        </w:rPr>
        <w:t>динамику процесса ее усвоения, что ведет к развитию личности.</w:t>
      </w:r>
      <w:r>
        <w:rPr>
          <w:rFonts w:ascii="Times New Roman" w:hAnsi="Times New Roman"/>
          <w:sz w:val="24"/>
          <w:szCs w:val="24"/>
        </w:rPr>
        <w:t xml:space="preserve"> </w:t>
      </w:r>
      <w:r w:rsidRPr="00736117">
        <w:rPr>
          <w:rFonts w:ascii="Times New Roman" w:hAnsi="Times New Roman"/>
          <w:sz w:val="24"/>
          <w:szCs w:val="24"/>
        </w:rPr>
        <w:t>Чтобы понять сущность идеи, необходимо понять соотношение</w:t>
      </w:r>
      <w:r>
        <w:rPr>
          <w:rFonts w:ascii="Times New Roman" w:hAnsi="Times New Roman"/>
          <w:sz w:val="24"/>
          <w:szCs w:val="24"/>
        </w:rPr>
        <w:t xml:space="preserve"> </w:t>
      </w:r>
      <w:r w:rsidRPr="00736117">
        <w:rPr>
          <w:rFonts w:ascii="Times New Roman" w:hAnsi="Times New Roman"/>
          <w:sz w:val="24"/>
          <w:szCs w:val="24"/>
        </w:rPr>
        <w:t>идеи и знания, идеи и понятия, идеи и метода.</w:t>
      </w:r>
      <w:r>
        <w:rPr>
          <w:rFonts w:ascii="Times New Roman" w:hAnsi="Times New Roman"/>
          <w:sz w:val="24"/>
          <w:szCs w:val="24"/>
        </w:rPr>
        <w:t xml:space="preserve"> </w:t>
      </w:r>
      <w:r w:rsidRPr="00736117">
        <w:rPr>
          <w:rFonts w:ascii="Times New Roman" w:hAnsi="Times New Roman"/>
          <w:sz w:val="24"/>
          <w:szCs w:val="24"/>
        </w:rPr>
        <w:t>Ведущие идеи «пронизывают» учебный материал и,</w:t>
      </w:r>
      <w:r>
        <w:rPr>
          <w:rFonts w:ascii="Times New Roman" w:hAnsi="Times New Roman"/>
          <w:sz w:val="24"/>
          <w:szCs w:val="24"/>
        </w:rPr>
        <w:t xml:space="preserve"> </w:t>
      </w:r>
      <w:r w:rsidRPr="00736117">
        <w:rPr>
          <w:rFonts w:ascii="Times New Roman" w:hAnsi="Times New Roman"/>
          <w:sz w:val="24"/>
          <w:szCs w:val="24"/>
        </w:rPr>
        <w:t>посредством</w:t>
      </w:r>
      <w:r>
        <w:rPr>
          <w:rFonts w:ascii="Times New Roman" w:hAnsi="Times New Roman"/>
          <w:sz w:val="24"/>
          <w:szCs w:val="24"/>
        </w:rPr>
        <w:t xml:space="preserve"> </w:t>
      </w:r>
      <w:r w:rsidRPr="00736117">
        <w:rPr>
          <w:rFonts w:ascii="Times New Roman" w:hAnsi="Times New Roman"/>
          <w:sz w:val="24"/>
          <w:szCs w:val="24"/>
        </w:rPr>
        <w:t>преломления</w:t>
      </w:r>
      <w:r>
        <w:rPr>
          <w:rFonts w:ascii="Times New Roman" w:hAnsi="Times New Roman"/>
          <w:sz w:val="24"/>
          <w:szCs w:val="24"/>
        </w:rPr>
        <w:t xml:space="preserve"> </w:t>
      </w:r>
      <w:r w:rsidRPr="00736117">
        <w:rPr>
          <w:rFonts w:ascii="Times New Roman" w:hAnsi="Times New Roman"/>
          <w:sz w:val="24"/>
          <w:szCs w:val="24"/>
        </w:rPr>
        <w:t>через</w:t>
      </w:r>
      <w:r>
        <w:rPr>
          <w:rFonts w:ascii="Times New Roman" w:hAnsi="Times New Roman"/>
          <w:sz w:val="24"/>
          <w:szCs w:val="24"/>
        </w:rPr>
        <w:t xml:space="preserve"> </w:t>
      </w:r>
      <w:r w:rsidRPr="00736117">
        <w:rPr>
          <w:rFonts w:ascii="Times New Roman" w:hAnsi="Times New Roman"/>
          <w:sz w:val="24"/>
          <w:szCs w:val="24"/>
        </w:rPr>
        <w:t>факты,</w:t>
      </w:r>
      <w:r>
        <w:rPr>
          <w:rFonts w:ascii="Times New Roman" w:hAnsi="Times New Roman"/>
          <w:sz w:val="24"/>
          <w:szCs w:val="24"/>
        </w:rPr>
        <w:t xml:space="preserve"> </w:t>
      </w:r>
      <w:r w:rsidRPr="00736117">
        <w:rPr>
          <w:rFonts w:ascii="Times New Roman" w:hAnsi="Times New Roman"/>
          <w:sz w:val="24"/>
          <w:szCs w:val="24"/>
        </w:rPr>
        <w:t>понятия,</w:t>
      </w:r>
      <w:r>
        <w:rPr>
          <w:rFonts w:ascii="Times New Roman" w:hAnsi="Times New Roman"/>
          <w:sz w:val="24"/>
          <w:szCs w:val="24"/>
        </w:rPr>
        <w:t xml:space="preserve"> </w:t>
      </w:r>
      <w:r w:rsidRPr="00736117">
        <w:rPr>
          <w:rFonts w:ascii="Times New Roman" w:hAnsi="Times New Roman"/>
          <w:sz w:val="24"/>
          <w:szCs w:val="24"/>
        </w:rPr>
        <w:t>закономерности, материализуются в учебном процессе, от</w:t>
      </w:r>
      <w:r>
        <w:rPr>
          <w:rFonts w:ascii="Times New Roman" w:hAnsi="Times New Roman"/>
          <w:sz w:val="24"/>
          <w:szCs w:val="24"/>
        </w:rPr>
        <w:t xml:space="preserve"> </w:t>
      </w:r>
      <w:r w:rsidRPr="00736117">
        <w:rPr>
          <w:rFonts w:ascii="Times New Roman" w:hAnsi="Times New Roman"/>
          <w:sz w:val="24"/>
          <w:szCs w:val="24"/>
        </w:rPr>
        <w:t>модуля к модулю обогащаясь, развиваясь, в конце обучения</w:t>
      </w:r>
      <w:r>
        <w:rPr>
          <w:rFonts w:ascii="Times New Roman" w:hAnsi="Times New Roman"/>
          <w:sz w:val="24"/>
          <w:szCs w:val="24"/>
        </w:rPr>
        <w:t xml:space="preserve"> </w:t>
      </w:r>
      <w:r w:rsidRPr="00736117">
        <w:rPr>
          <w:rFonts w:ascii="Times New Roman" w:hAnsi="Times New Roman"/>
          <w:sz w:val="24"/>
          <w:szCs w:val="24"/>
        </w:rPr>
        <w:t>получают логическое завершение.</w:t>
      </w:r>
      <w:r>
        <w:rPr>
          <w:rFonts w:ascii="Times New Roman" w:hAnsi="Times New Roman"/>
          <w:sz w:val="24"/>
          <w:szCs w:val="24"/>
        </w:rPr>
        <w:t xml:space="preserve"> </w:t>
      </w:r>
      <w:r w:rsidRPr="00736117">
        <w:rPr>
          <w:rFonts w:ascii="Times New Roman" w:hAnsi="Times New Roman"/>
          <w:sz w:val="24"/>
          <w:szCs w:val="24"/>
        </w:rPr>
        <w:t>Модульное обучение позволяет удачно совмещать в себе</w:t>
      </w:r>
      <w:r>
        <w:rPr>
          <w:rFonts w:ascii="Times New Roman" w:hAnsi="Times New Roman"/>
          <w:sz w:val="24"/>
          <w:szCs w:val="24"/>
        </w:rPr>
        <w:t xml:space="preserve"> </w:t>
      </w:r>
      <w:r w:rsidRPr="00736117">
        <w:rPr>
          <w:rFonts w:ascii="Times New Roman" w:hAnsi="Times New Roman"/>
          <w:sz w:val="24"/>
          <w:szCs w:val="24"/>
        </w:rPr>
        <w:t xml:space="preserve">признаки проблемного, программированного, </w:t>
      </w:r>
      <w:r w:rsidRPr="00736117">
        <w:rPr>
          <w:rFonts w:ascii="Times New Roman" w:hAnsi="Times New Roman"/>
          <w:sz w:val="24"/>
          <w:szCs w:val="24"/>
        </w:rPr>
        <w:lastRenderedPageBreak/>
        <w:t>активного и</w:t>
      </w:r>
      <w:r>
        <w:rPr>
          <w:rFonts w:ascii="Times New Roman" w:hAnsi="Times New Roman"/>
          <w:sz w:val="24"/>
          <w:szCs w:val="24"/>
        </w:rPr>
        <w:t xml:space="preserve"> </w:t>
      </w:r>
      <w:r w:rsidRPr="00736117">
        <w:rPr>
          <w:rFonts w:ascii="Times New Roman" w:hAnsi="Times New Roman"/>
          <w:sz w:val="24"/>
          <w:szCs w:val="24"/>
        </w:rPr>
        <w:t>личностно-ориентированного обучения.</w:t>
      </w:r>
      <w:r>
        <w:rPr>
          <w:rFonts w:ascii="Times New Roman" w:hAnsi="Times New Roman"/>
          <w:sz w:val="24"/>
          <w:szCs w:val="24"/>
        </w:rPr>
        <w:t xml:space="preserve"> </w:t>
      </w:r>
      <w:proofErr w:type="gramStart"/>
      <w:r w:rsidRPr="00736117">
        <w:rPr>
          <w:rFonts w:ascii="Times New Roman" w:hAnsi="Times New Roman"/>
          <w:sz w:val="24"/>
          <w:szCs w:val="24"/>
        </w:rPr>
        <w:t>Особенности модульного обучения:</w:t>
      </w:r>
      <w:r>
        <w:rPr>
          <w:rFonts w:ascii="Times New Roman" w:hAnsi="Times New Roman"/>
          <w:sz w:val="24"/>
          <w:szCs w:val="24"/>
        </w:rPr>
        <w:t xml:space="preserve"> </w:t>
      </w:r>
      <w:r w:rsidRPr="00736117">
        <w:rPr>
          <w:rFonts w:ascii="Times New Roman" w:hAnsi="Times New Roman"/>
          <w:sz w:val="24"/>
          <w:szCs w:val="24"/>
        </w:rPr>
        <w:t>возможность индивидуализации обучения (модули могут</w:t>
      </w:r>
      <w:r>
        <w:rPr>
          <w:rFonts w:ascii="Times New Roman" w:hAnsi="Times New Roman"/>
          <w:sz w:val="24"/>
          <w:szCs w:val="24"/>
        </w:rPr>
        <w:t xml:space="preserve"> </w:t>
      </w:r>
      <w:r w:rsidRPr="00736117">
        <w:rPr>
          <w:rFonts w:ascii="Times New Roman" w:hAnsi="Times New Roman"/>
          <w:sz w:val="24"/>
          <w:szCs w:val="24"/>
        </w:rPr>
        <w:t>быть для одного студента или группы, альтернативные модули,</w:t>
      </w:r>
      <w:r>
        <w:rPr>
          <w:rFonts w:ascii="Times New Roman" w:hAnsi="Times New Roman"/>
          <w:sz w:val="24"/>
          <w:szCs w:val="24"/>
        </w:rPr>
        <w:t xml:space="preserve"> </w:t>
      </w:r>
      <w:r w:rsidRPr="00736117">
        <w:rPr>
          <w:rFonts w:ascii="Times New Roman" w:hAnsi="Times New Roman"/>
          <w:sz w:val="24"/>
          <w:szCs w:val="24"/>
        </w:rPr>
        <w:t>любая последовательность и темп изучения модулей);</w:t>
      </w:r>
      <w:proofErr w:type="gramEnd"/>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гибкость в изучении модулей (любая последовательность,</w:t>
      </w:r>
      <w:r>
        <w:rPr>
          <w:rFonts w:ascii="Times New Roman" w:hAnsi="Times New Roman"/>
          <w:sz w:val="24"/>
          <w:szCs w:val="24"/>
        </w:rPr>
        <w:t xml:space="preserve"> </w:t>
      </w:r>
      <w:r w:rsidRPr="00736117">
        <w:rPr>
          <w:rFonts w:ascii="Times New Roman" w:hAnsi="Times New Roman"/>
          <w:sz w:val="24"/>
          <w:szCs w:val="24"/>
        </w:rPr>
        <w:t>не обязательно все модули должны быть изучены, т.к. модули</w:t>
      </w:r>
      <w:r>
        <w:rPr>
          <w:rFonts w:ascii="Times New Roman" w:hAnsi="Times New Roman"/>
          <w:sz w:val="24"/>
          <w:szCs w:val="24"/>
        </w:rPr>
        <w:t xml:space="preserve"> </w:t>
      </w:r>
      <w:r w:rsidRPr="00736117">
        <w:rPr>
          <w:rFonts w:ascii="Times New Roman" w:hAnsi="Times New Roman"/>
          <w:sz w:val="24"/>
          <w:szCs w:val="24"/>
        </w:rPr>
        <w:t>различной сложности и глубины представления материала);</w:t>
      </w:r>
      <w:r>
        <w:rPr>
          <w:rFonts w:ascii="Times New Roman" w:hAnsi="Times New Roman"/>
          <w:sz w:val="24"/>
          <w:szCs w:val="24"/>
        </w:rPr>
        <w:t xml:space="preserve"> </w:t>
      </w:r>
      <w:r w:rsidRPr="00736117">
        <w:rPr>
          <w:rFonts w:ascii="Times New Roman" w:hAnsi="Times New Roman"/>
          <w:sz w:val="24"/>
          <w:szCs w:val="24"/>
        </w:rPr>
        <w:t>свобода</w:t>
      </w:r>
      <w:r>
        <w:rPr>
          <w:rFonts w:ascii="Times New Roman" w:hAnsi="Times New Roman"/>
          <w:sz w:val="24"/>
          <w:szCs w:val="24"/>
        </w:rPr>
        <w:t xml:space="preserve"> </w:t>
      </w:r>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учении</w:t>
      </w:r>
      <w:r>
        <w:rPr>
          <w:rFonts w:ascii="Times New Roman" w:hAnsi="Times New Roman"/>
          <w:sz w:val="24"/>
          <w:szCs w:val="24"/>
        </w:rPr>
        <w:t xml:space="preserve"> </w:t>
      </w:r>
      <w:r w:rsidRPr="00736117">
        <w:rPr>
          <w:rFonts w:ascii="Times New Roman" w:hAnsi="Times New Roman"/>
          <w:sz w:val="24"/>
          <w:szCs w:val="24"/>
        </w:rPr>
        <w:t>(самостоятельность</w:t>
      </w:r>
      <w:r>
        <w:rPr>
          <w:rFonts w:ascii="Times New Roman" w:hAnsi="Times New Roman"/>
          <w:sz w:val="24"/>
          <w:szCs w:val="24"/>
        </w:rPr>
        <w:t xml:space="preserve"> </w:t>
      </w:r>
      <w:r w:rsidRPr="00736117">
        <w:rPr>
          <w:rFonts w:ascii="Times New Roman" w:hAnsi="Times New Roman"/>
          <w:sz w:val="24"/>
          <w:szCs w:val="24"/>
        </w:rPr>
        <w:t>изучения,</w:t>
      </w:r>
      <w:r>
        <w:rPr>
          <w:rFonts w:ascii="Times New Roman" w:hAnsi="Times New Roman"/>
          <w:sz w:val="24"/>
          <w:szCs w:val="24"/>
        </w:rPr>
        <w:t xml:space="preserve"> </w:t>
      </w:r>
      <w:r w:rsidRPr="00736117">
        <w:rPr>
          <w:rFonts w:ascii="Times New Roman" w:hAnsi="Times New Roman"/>
          <w:sz w:val="24"/>
          <w:szCs w:val="24"/>
        </w:rPr>
        <w:t>ответственность</w:t>
      </w:r>
      <w:proofErr w:type="gramEnd"/>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акцентирование</w:t>
      </w:r>
      <w:r>
        <w:rPr>
          <w:rFonts w:ascii="Times New Roman" w:hAnsi="Times New Roman"/>
          <w:sz w:val="24"/>
          <w:szCs w:val="24"/>
        </w:rPr>
        <w:t xml:space="preserve"> </w:t>
      </w:r>
      <w:r w:rsidRPr="00736117">
        <w:rPr>
          <w:rFonts w:ascii="Times New Roman" w:hAnsi="Times New Roman"/>
          <w:sz w:val="24"/>
          <w:szCs w:val="24"/>
        </w:rPr>
        <w:t>внимания на деятельности обучаемого);</w:t>
      </w:r>
      <w:r>
        <w:rPr>
          <w:rFonts w:ascii="Times New Roman" w:hAnsi="Times New Roman"/>
          <w:sz w:val="24"/>
          <w:szCs w:val="24"/>
        </w:rPr>
        <w:t xml:space="preserve"> </w:t>
      </w:r>
      <w:r w:rsidRPr="00736117">
        <w:rPr>
          <w:rFonts w:ascii="Times New Roman" w:hAnsi="Times New Roman"/>
          <w:sz w:val="24"/>
          <w:szCs w:val="24"/>
        </w:rPr>
        <w:t>активное участие обучаемых в учебном процессе</w:t>
      </w:r>
      <w:r>
        <w:rPr>
          <w:rFonts w:ascii="Times New Roman" w:hAnsi="Times New Roman"/>
          <w:sz w:val="24"/>
          <w:szCs w:val="24"/>
        </w:rPr>
        <w:t xml:space="preserve"> </w:t>
      </w:r>
      <w:r w:rsidRPr="00736117">
        <w:rPr>
          <w:rFonts w:ascii="Times New Roman" w:hAnsi="Times New Roman"/>
          <w:sz w:val="24"/>
          <w:szCs w:val="24"/>
        </w:rPr>
        <w:t>(активная самостоятельная работа с модулем, от преподавателя</w:t>
      </w:r>
      <w:r>
        <w:rPr>
          <w:rFonts w:ascii="Times New Roman" w:hAnsi="Times New Roman"/>
          <w:sz w:val="24"/>
          <w:szCs w:val="24"/>
        </w:rPr>
        <w:t xml:space="preserve"> </w:t>
      </w:r>
      <w:r w:rsidRPr="00736117">
        <w:rPr>
          <w:rFonts w:ascii="Times New Roman" w:hAnsi="Times New Roman"/>
          <w:sz w:val="24"/>
          <w:szCs w:val="24"/>
        </w:rPr>
        <w:t>требуется минимум усилий на обобщающих занятиях);</w:t>
      </w:r>
      <w:r>
        <w:rPr>
          <w:rFonts w:ascii="Times New Roman" w:hAnsi="Times New Roman"/>
          <w:sz w:val="24"/>
          <w:szCs w:val="24"/>
        </w:rPr>
        <w:t xml:space="preserve"> </w:t>
      </w:r>
      <w:r w:rsidRPr="00736117">
        <w:rPr>
          <w:rFonts w:ascii="Times New Roman" w:hAnsi="Times New Roman"/>
          <w:sz w:val="24"/>
          <w:szCs w:val="24"/>
        </w:rPr>
        <w:t>изменение роли педагога (перестает быть центральной</w:t>
      </w:r>
      <w:r>
        <w:rPr>
          <w:rFonts w:ascii="Times New Roman" w:hAnsi="Times New Roman"/>
          <w:sz w:val="24"/>
          <w:szCs w:val="24"/>
        </w:rPr>
        <w:t xml:space="preserve"> </w:t>
      </w:r>
      <w:r w:rsidRPr="00736117">
        <w:rPr>
          <w:rFonts w:ascii="Times New Roman" w:hAnsi="Times New Roman"/>
          <w:sz w:val="24"/>
          <w:szCs w:val="24"/>
        </w:rPr>
        <w:t>фигурой в учебном процессе, но требуется от него большая</w:t>
      </w:r>
      <w:r>
        <w:rPr>
          <w:rFonts w:ascii="Times New Roman" w:hAnsi="Times New Roman"/>
          <w:sz w:val="24"/>
          <w:szCs w:val="24"/>
        </w:rPr>
        <w:t xml:space="preserve"> </w:t>
      </w:r>
      <w:r w:rsidRPr="00736117">
        <w:rPr>
          <w:rFonts w:ascii="Times New Roman" w:hAnsi="Times New Roman"/>
          <w:sz w:val="24"/>
          <w:szCs w:val="24"/>
        </w:rPr>
        <w:t>компетентность для ответов на творческие вопросы);</w:t>
      </w:r>
      <w:r>
        <w:rPr>
          <w:rFonts w:ascii="Times New Roman" w:hAnsi="Times New Roman"/>
          <w:sz w:val="24"/>
          <w:szCs w:val="24"/>
        </w:rPr>
        <w:t xml:space="preserve"> </w:t>
      </w:r>
      <w:r w:rsidRPr="00736117">
        <w:rPr>
          <w:rFonts w:ascii="Times New Roman" w:hAnsi="Times New Roman"/>
          <w:sz w:val="24"/>
          <w:szCs w:val="24"/>
        </w:rPr>
        <w:t>обязательное взаимодействие обучаемых в процессе</w:t>
      </w:r>
      <w:r>
        <w:rPr>
          <w:rFonts w:ascii="Times New Roman" w:hAnsi="Times New Roman"/>
          <w:sz w:val="24"/>
          <w:szCs w:val="24"/>
        </w:rPr>
        <w:t xml:space="preserve"> </w:t>
      </w:r>
      <w:r w:rsidRPr="00736117">
        <w:rPr>
          <w:rFonts w:ascii="Times New Roman" w:hAnsi="Times New Roman"/>
          <w:sz w:val="24"/>
          <w:szCs w:val="24"/>
        </w:rPr>
        <w:t>обучения (совместный анализ сложных вопросов обучаемыми,</w:t>
      </w:r>
      <w:r>
        <w:rPr>
          <w:rFonts w:ascii="Times New Roman" w:hAnsi="Times New Roman"/>
          <w:sz w:val="24"/>
          <w:szCs w:val="24"/>
        </w:rPr>
        <w:t xml:space="preserve"> </w:t>
      </w:r>
      <w:r w:rsidRPr="00736117">
        <w:rPr>
          <w:rFonts w:ascii="Times New Roman" w:hAnsi="Times New Roman"/>
          <w:sz w:val="24"/>
          <w:szCs w:val="24"/>
        </w:rPr>
        <w:t>взаимопроверки.</w:t>
      </w:r>
      <w:proofErr w:type="gramEnd"/>
      <w:r>
        <w:rPr>
          <w:rFonts w:ascii="Times New Roman" w:hAnsi="Times New Roman"/>
          <w:sz w:val="24"/>
          <w:szCs w:val="24"/>
        </w:rPr>
        <w:t xml:space="preserve"> </w:t>
      </w:r>
      <w:r w:rsidRPr="00736117">
        <w:rPr>
          <w:rFonts w:ascii="Times New Roman" w:hAnsi="Times New Roman"/>
          <w:sz w:val="24"/>
          <w:szCs w:val="24"/>
        </w:rPr>
        <w:t>Модульный</w:t>
      </w:r>
      <w:r>
        <w:rPr>
          <w:rFonts w:ascii="Times New Roman" w:hAnsi="Times New Roman"/>
          <w:sz w:val="24"/>
          <w:szCs w:val="24"/>
        </w:rPr>
        <w:t xml:space="preserve"> </w:t>
      </w:r>
      <w:r w:rsidRPr="00736117">
        <w:rPr>
          <w:rFonts w:ascii="Times New Roman" w:hAnsi="Times New Roman"/>
          <w:sz w:val="24"/>
          <w:szCs w:val="24"/>
        </w:rPr>
        <w:t>подход</w:t>
      </w:r>
      <w:r>
        <w:rPr>
          <w:rFonts w:ascii="Times New Roman" w:hAnsi="Times New Roman"/>
          <w:sz w:val="24"/>
          <w:szCs w:val="24"/>
        </w:rPr>
        <w:t xml:space="preserve"> </w:t>
      </w:r>
      <w:r w:rsidRPr="00736117">
        <w:rPr>
          <w:rFonts w:ascii="Times New Roman" w:hAnsi="Times New Roman"/>
          <w:sz w:val="24"/>
          <w:szCs w:val="24"/>
        </w:rPr>
        <w:t>имеет</w:t>
      </w:r>
      <w:r>
        <w:rPr>
          <w:rFonts w:ascii="Times New Roman" w:hAnsi="Times New Roman"/>
          <w:sz w:val="24"/>
          <w:szCs w:val="24"/>
        </w:rPr>
        <w:t xml:space="preserve"> </w:t>
      </w:r>
      <w:r w:rsidRPr="00736117">
        <w:rPr>
          <w:rFonts w:ascii="Times New Roman" w:hAnsi="Times New Roman"/>
          <w:sz w:val="24"/>
          <w:szCs w:val="24"/>
        </w:rPr>
        <w:t>массу</w:t>
      </w:r>
      <w:r>
        <w:rPr>
          <w:rFonts w:ascii="Times New Roman" w:hAnsi="Times New Roman"/>
          <w:sz w:val="24"/>
          <w:szCs w:val="24"/>
        </w:rPr>
        <w:t xml:space="preserve"> </w:t>
      </w:r>
      <w:r w:rsidRPr="00736117">
        <w:rPr>
          <w:rFonts w:ascii="Times New Roman" w:hAnsi="Times New Roman"/>
          <w:sz w:val="24"/>
          <w:szCs w:val="24"/>
        </w:rPr>
        <w:t>преимуществ</w:t>
      </w:r>
      <w:r>
        <w:rPr>
          <w:rFonts w:ascii="Times New Roman" w:hAnsi="Times New Roman"/>
          <w:sz w:val="24"/>
          <w:szCs w:val="24"/>
        </w:rPr>
        <w:t xml:space="preserve"> </w:t>
      </w:r>
      <w:r w:rsidRPr="00736117">
        <w:rPr>
          <w:rFonts w:ascii="Times New Roman" w:hAnsi="Times New Roman"/>
          <w:sz w:val="24"/>
          <w:szCs w:val="24"/>
        </w:rPr>
        <w:t>по</w:t>
      </w:r>
      <w:r>
        <w:rPr>
          <w:rFonts w:ascii="Times New Roman" w:hAnsi="Times New Roman"/>
          <w:sz w:val="24"/>
          <w:szCs w:val="24"/>
        </w:rPr>
        <w:t xml:space="preserve"> </w:t>
      </w:r>
      <w:r w:rsidRPr="00736117">
        <w:rPr>
          <w:rFonts w:ascii="Times New Roman" w:hAnsi="Times New Roman"/>
          <w:sz w:val="24"/>
          <w:szCs w:val="24"/>
        </w:rPr>
        <w:t xml:space="preserve">сравнению с традиционным учебным </w:t>
      </w:r>
      <w:proofErr w:type="gramStart"/>
      <w:r w:rsidRPr="00736117">
        <w:rPr>
          <w:rFonts w:ascii="Times New Roman" w:hAnsi="Times New Roman"/>
          <w:sz w:val="24"/>
          <w:szCs w:val="24"/>
        </w:rPr>
        <w:t>процессом</w:t>
      </w:r>
      <w:proofErr w:type="gramEnd"/>
      <w:r w:rsidRPr="00736117">
        <w:rPr>
          <w:rFonts w:ascii="Times New Roman" w:hAnsi="Times New Roman"/>
          <w:sz w:val="24"/>
          <w:szCs w:val="24"/>
        </w:rPr>
        <w:t xml:space="preserve"> как для</w:t>
      </w:r>
      <w:r>
        <w:rPr>
          <w:rFonts w:ascii="Times New Roman" w:hAnsi="Times New Roman"/>
          <w:sz w:val="24"/>
          <w:szCs w:val="24"/>
        </w:rPr>
        <w:t xml:space="preserve"> </w:t>
      </w:r>
      <w:r w:rsidRPr="00736117">
        <w:rPr>
          <w:rFonts w:ascii="Times New Roman" w:hAnsi="Times New Roman"/>
          <w:sz w:val="24"/>
          <w:szCs w:val="24"/>
        </w:rPr>
        <w:t>учащихся, так и для преподавателей.</w:t>
      </w:r>
      <w:r>
        <w:rPr>
          <w:rFonts w:ascii="Times New Roman" w:hAnsi="Times New Roman"/>
          <w:sz w:val="24"/>
          <w:szCs w:val="24"/>
        </w:rPr>
        <w:t xml:space="preserve"> </w:t>
      </w:r>
      <w:r w:rsidRPr="00736117">
        <w:rPr>
          <w:rFonts w:ascii="Times New Roman" w:hAnsi="Times New Roman"/>
          <w:sz w:val="24"/>
          <w:szCs w:val="24"/>
        </w:rPr>
        <w:t>Одним из главных элементов модульного обучения является</w:t>
      </w:r>
      <w:r>
        <w:rPr>
          <w:rFonts w:ascii="Times New Roman" w:hAnsi="Times New Roman"/>
          <w:sz w:val="24"/>
          <w:szCs w:val="24"/>
        </w:rPr>
        <w:t xml:space="preserve"> </w:t>
      </w:r>
      <w:r w:rsidRPr="00736117">
        <w:rPr>
          <w:rFonts w:ascii="Times New Roman" w:hAnsi="Times New Roman"/>
          <w:sz w:val="24"/>
          <w:szCs w:val="24"/>
        </w:rPr>
        <w:t>система контроля и оценки достижения учащихся. Одной из форм</w:t>
      </w:r>
      <w:r>
        <w:rPr>
          <w:rFonts w:ascii="Times New Roman" w:hAnsi="Times New Roman"/>
          <w:sz w:val="24"/>
          <w:szCs w:val="24"/>
        </w:rPr>
        <w:t xml:space="preserve"> </w:t>
      </w:r>
      <w:r w:rsidRPr="00736117">
        <w:rPr>
          <w:rFonts w:ascii="Times New Roman" w:hAnsi="Times New Roman"/>
          <w:sz w:val="24"/>
          <w:szCs w:val="24"/>
        </w:rPr>
        <w:t>такой системы является индивидуальный коммуникативный</w:t>
      </w:r>
      <w:r>
        <w:rPr>
          <w:rFonts w:ascii="Times New Roman" w:hAnsi="Times New Roman"/>
          <w:sz w:val="24"/>
          <w:szCs w:val="24"/>
        </w:rPr>
        <w:t xml:space="preserve"> </w:t>
      </w:r>
      <w:r w:rsidRPr="00736117">
        <w:rPr>
          <w:rFonts w:ascii="Times New Roman" w:hAnsi="Times New Roman"/>
          <w:sz w:val="24"/>
          <w:szCs w:val="24"/>
        </w:rPr>
        <w:t>индекс (рейтинг), цель которого – нацелить обучающихся на</w:t>
      </w:r>
      <w:r>
        <w:rPr>
          <w:rFonts w:ascii="Times New Roman" w:hAnsi="Times New Roman"/>
          <w:sz w:val="24"/>
          <w:szCs w:val="24"/>
        </w:rPr>
        <w:t xml:space="preserve"> </w:t>
      </w:r>
      <w:r w:rsidRPr="00736117">
        <w:rPr>
          <w:rFonts w:ascii="Times New Roman" w:hAnsi="Times New Roman"/>
          <w:sz w:val="24"/>
          <w:szCs w:val="24"/>
        </w:rPr>
        <w:t>получение максимального количества баллов при изучении</w:t>
      </w:r>
      <w:r>
        <w:rPr>
          <w:rFonts w:ascii="Times New Roman" w:hAnsi="Times New Roman"/>
          <w:sz w:val="24"/>
          <w:szCs w:val="24"/>
        </w:rPr>
        <w:t xml:space="preserve"> </w:t>
      </w:r>
      <w:r w:rsidRPr="00736117">
        <w:rPr>
          <w:rFonts w:ascii="Times New Roman" w:hAnsi="Times New Roman"/>
          <w:sz w:val="24"/>
          <w:szCs w:val="24"/>
        </w:rPr>
        <w:t>модуля</w:t>
      </w:r>
      <w:r>
        <w:rPr>
          <w:rFonts w:ascii="Times New Roman" w:hAnsi="Times New Roman"/>
          <w:sz w:val="24"/>
          <w:szCs w:val="24"/>
        </w:rPr>
        <w:t xml:space="preserve">. </w:t>
      </w:r>
      <w:r w:rsidRPr="00736117">
        <w:rPr>
          <w:rFonts w:ascii="Times New Roman" w:hAnsi="Times New Roman"/>
          <w:sz w:val="24"/>
          <w:szCs w:val="24"/>
        </w:rPr>
        <w:t>Принципы технологии проблемно-модульного обучения</w:t>
      </w:r>
      <w:r>
        <w:rPr>
          <w:rFonts w:ascii="Times New Roman" w:hAnsi="Times New Roman"/>
          <w:sz w:val="24"/>
          <w:szCs w:val="24"/>
        </w:rPr>
        <w:t xml:space="preserve"> </w:t>
      </w:r>
      <w:r w:rsidRPr="00736117">
        <w:rPr>
          <w:rFonts w:ascii="Times New Roman" w:hAnsi="Times New Roman"/>
          <w:sz w:val="24"/>
          <w:szCs w:val="24"/>
        </w:rPr>
        <w:t>требуют разработки адекватной системы контроля и оценки</w:t>
      </w:r>
      <w:r>
        <w:rPr>
          <w:rFonts w:ascii="Times New Roman" w:hAnsi="Times New Roman"/>
          <w:sz w:val="24"/>
          <w:szCs w:val="24"/>
        </w:rPr>
        <w:t xml:space="preserve"> </w:t>
      </w:r>
      <w:r w:rsidRPr="00736117">
        <w:rPr>
          <w:rFonts w:ascii="Times New Roman" w:hAnsi="Times New Roman"/>
          <w:sz w:val="24"/>
          <w:szCs w:val="24"/>
        </w:rPr>
        <w:t>учебных достижений обучающихся. Существующие системы</w:t>
      </w:r>
    </w:p>
    <w:p w:rsidR="00BB4C19" w:rsidRDefault="00BB4C19" w:rsidP="00736117">
      <w:pPr>
        <w:jc w:val="both"/>
        <w:rPr>
          <w:rFonts w:ascii="Times New Roman" w:hAnsi="Times New Roman"/>
          <w:sz w:val="24"/>
          <w:szCs w:val="24"/>
        </w:rPr>
      </w:pPr>
      <w:r w:rsidRPr="00736117">
        <w:rPr>
          <w:rFonts w:ascii="Times New Roman" w:hAnsi="Times New Roman"/>
          <w:sz w:val="24"/>
          <w:szCs w:val="24"/>
        </w:rPr>
        <w:t>контроля в полной мере не отвечают особенностям методов и</w:t>
      </w:r>
      <w:r>
        <w:rPr>
          <w:rFonts w:ascii="Times New Roman" w:hAnsi="Times New Roman"/>
          <w:sz w:val="24"/>
          <w:szCs w:val="24"/>
        </w:rPr>
        <w:t xml:space="preserve"> </w:t>
      </w:r>
      <w:r w:rsidRPr="00736117">
        <w:rPr>
          <w:rFonts w:ascii="Times New Roman" w:hAnsi="Times New Roman"/>
          <w:sz w:val="24"/>
          <w:szCs w:val="24"/>
        </w:rPr>
        <w:t>форм проблемно-модульного обучения, расширяющих спектр</w:t>
      </w:r>
      <w:r>
        <w:rPr>
          <w:rFonts w:ascii="Times New Roman" w:hAnsi="Times New Roman"/>
          <w:sz w:val="24"/>
          <w:szCs w:val="24"/>
        </w:rPr>
        <w:t xml:space="preserve"> </w:t>
      </w:r>
      <w:r w:rsidRPr="00736117">
        <w:rPr>
          <w:rFonts w:ascii="Times New Roman" w:hAnsi="Times New Roman"/>
          <w:sz w:val="24"/>
          <w:szCs w:val="24"/>
        </w:rPr>
        <w:t>самостоятельной</w:t>
      </w:r>
      <w:r>
        <w:rPr>
          <w:rFonts w:ascii="Times New Roman" w:hAnsi="Times New Roman"/>
          <w:sz w:val="24"/>
          <w:szCs w:val="24"/>
        </w:rPr>
        <w:t xml:space="preserve"> </w:t>
      </w:r>
      <w:r w:rsidRPr="00736117">
        <w:rPr>
          <w:rFonts w:ascii="Times New Roman" w:hAnsi="Times New Roman"/>
          <w:sz w:val="24"/>
          <w:szCs w:val="24"/>
        </w:rPr>
        <w:t>учебно-познавательной</w:t>
      </w:r>
      <w:r>
        <w:rPr>
          <w:rFonts w:ascii="Times New Roman" w:hAnsi="Times New Roman"/>
          <w:sz w:val="24"/>
          <w:szCs w:val="24"/>
        </w:rPr>
        <w:t xml:space="preserve"> </w:t>
      </w:r>
      <w:r w:rsidRPr="00736117">
        <w:rPr>
          <w:rFonts w:ascii="Times New Roman" w:hAnsi="Times New Roman"/>
          <w:sz w:val="24"/>
          <w:szCs w:val="24"/>
        </w:rPr>
        <w:t>деятельности</w:t>
      </w:r>
      <w:r>
        <w:rPr>
          <w:rFonts w:ascii="Times New Roman" w:hAnsi="Times New Roman"/>
          <w:sz w:val="24"/>
          <w:szCs w:val="24"/>
        </w:rPr>
        <w:t xml:space="preserve"> </w:t>
      </w:r>
      <w:r w:rsidRPr="00736117">
        <w:rPr>
          <w:rFonts w:ascii="Times New Roman" w:hAnsi="Times New Roman"/>
          <w:sz w:val="24"/>
          <w:szCs w:val="24"/>
        </w:rPr>
        <w:t>обучающихся.</w:t>
      </w:r>
      <w:r>
        <w:rPr>
          <w:rFonts w:ascii="Times New Roman" w:hAnsi="Times New Roman"/>
          <w:sz w:val="24"/>
          <w:szCs w:val="24"/>
        </w:rPr>
        <w:t xml:space="preserve"> </w:t>
      </w:r>
      <w:r w:rsidRPr="00736117">
        <w:rPr>
          <w:rFonts w:ascii="Times New Roman" w:hAnsi="Times New Roman"/>
          <w:sz w:val="24"/>
          <w:szCs w:val="24"/>
        </w:rPr>
        <w:t>Традиционные системы контроля и оценки знаний</w:t>
      </w:r>
      <w:r>
        <w:rPr>
          <w:rFonts w:ascii="Times New Roman" w:hAnsi="Times New Roman"/>
          <w:sz w:val="24"/>
          <w:szCs w:val="24"/>
        </w:rPr>
        <w:t xml:space="preserve"> </w:t>
      </w:r>
      <w:r w:rsidRPr="00736117">
        <w:rPr>
          <w:rFonts w:ascii="Times New Roman" w:hAnsi="Times New Roman"/>
          <w:sz w:val="24"/>
          <w:szCs w:val="24"/>
        </w:rPr>
        <w:t>обучающихся имеют существенный недостаток: все «нити»</w:t>
      </w:r>
      <w:r>
        <w:rPr>
          <w:rFonts w:ascii="Times New Roman" w:hAnsi="Times New Roman"/>
          <w:sz w:val="24"/>
          <w:szCs w:val="24"/>
        </w:rPr>
        <w:t xml:space="preserve"> </w:t>
      </w:r>
      <w:r w:rsidRPr="00736117">
        <w:rPr>
          <w:rFonts w:ascii="Times New Roman" w:hAnsi="Times New Roman"/>
          <w:sz w:val="24"/>
          <w:szCs w:val="24"/>
        </w:rPr>
        <w:t>контроля находятся в руках преподавателя (учителя), что лишает</w:t>
      </w:r>
      <w:r>
        <w:rPr>
          <w:rFonts w:ascii="Times New Roman" w:hAnsi="Times New Roman"/>
          <w:sz w:val="24"/>
          <w:szCs w:val="24"/>
        </w:rPr>
        <w:t xml:space="preserve"> </w:t>
      </w:r>
      <w:r w:rsidRPr="00736117">
        <w:rPr>
          <w:rFonts w:ascii="Times New Roman" w:hAnsi="Times New Roman"/>
          <w:sz w:val="24"/>
          <w:szCs w:val="24"/>
        </w:rPr>
        <w:t>обучающихся инициативы, самостоятельности в учебе. На</w:t>
      </w:r>
      <w:r>
        <w:rPr>
          <w:rFonts w:ascii="Times New Roman" w:hAnsi="Times New Roman"/>
          <w:sz w:val="24"/>
          <w:szCs w:val="24"/>
        </w:rPr>
        <w:t xml:space="preserve"> </w:t>
      </w:r>
      <w:r w:rsidRPr="00736117">
        <w:rPr>
          <w:rFonts w:ascii="Times New Roman" w:hAnsi="Times New Roman"/>
          <w:sz w:val="24"/>
          <w:szCs w:val="24"/>
        </w:rPr>
        <w:t>практике зачастую объективность контроля превращается в</w:t>
      </w:r>
      <w:r>
        <w:rPr>
          <w:rFonts w:ascii="Times New Roman" w:hAnsi="Times New Roman"/>
          <w:sz w:val="24"/>
          <w:szCs w:val="24"/>
        </w:rPr>
        <w:t xml:space="preserve"> </w:t>
      </w:r>
      <w:r w:rsidRPr="00736117">
        <w:rPr>
          <w:rFonts w:ascii="Times New Roman" w:hAnsi="Times New Roman"/>
          <w:sz w:val="24"/>
          <w:szCs w:val="24"/>
        </w:rPr>
        <w:t>субъективную предвзятость.</w:t>
      </w:r>
      <w:r>
        <w:rPr>
          <w:rFonts w:ascii="Times New Roman" w:hAnsi="Times New Roman"/>
          <w:sz w:val="24"/>
          <w:szCs w:val="24"/>
        </w:rPr>
        <w:t xml:space="preserve"> </w:t>
      </w:r>
      <w:r w:rsidRPr="00736117">
        <w:rPr>
          <w:rFonts w:ascii="Times New Roman" w:hAnsi="Times New Roman"/>
          <w:sz w:val="24"/>
          <w:szCs w:val="24"/>
        </w:rPr>
        <w:t>В технологии проблемно-модульного обучения широко</w:t>
      </w:r>
      <w:r>
        <w:rPr>
          <w:rFonts w:ascii="Times New Roman" w:hAnsi="Times New Roman"/>
          <w:sz w:val="24"/>
          <w:szCs w:val="24"/>
        </w:rPr>
        <w:t xml:space="preserve"> </w:t>
      </w:r>
      <w:r w:rsidRPr="00191393">
        <w:rPr>
          <w:rFonts w:ascii="Times New Roman" w:hAnsi="Times New Roman"/>
          <w:sz w:val="24"/>
          <w:szCs w:val="24"/>
        </w:rPr>
        <w:t>используются тесты, рубежный и итоговый виды контроля</w:t>
      </w:r>
      <w:r>
        <w:rPr>
          <w:rFonts w:ascii="Times New Roman" w:hAnsi="Times New Roman"/>
          <w:sz w:val="24"/>
          <w:szCs w:val="24"/>
        </w:rPr>
        <w:t xml:space="preserve">. </w:t>
      </w:r>
    </w:p>
    <w:p w:rsidR="00BB4C19" w:rsidRPr="00303112" w:rsidRDefault="00BB4C19" w:rsidP="00736117">
      <w:pPr>
        <w:jc w:val="both"/>
        <w:rPr>
          <w:rFonts w:ascii="Times New Roman" w:hAnsi="Times New Roman"/>
          <w:b/>
          <w:sz w:val="24"/>
          <w:szCs w:val="24"/>
        </w:rPr>
      </w:pPr>
      <w:r>
        <w:rPr>
          <w:rFonts w:ascii="Times New Roman" w:hAnsi="Times New Roman"/>
          <w:b/>
          <w:sz w:val="24"/>
          <w:szCs w:val="24"/>
        </w:rPr>
        <w:t xml:space="preserve">       </w:t>
      </w:r>
      <w:r w:rsidRPr="00303112">
        <w:rPr>
          <w:rFonts w:ascii="Times New Roman" w:hAnsi="Times New Roman"/>
          <w:b/>
          <w:sz w:val="24"/>
          <w:szCs w:val="24"/>
        </w:rPr>
        <w:t>Практическое занятие</w:t>
      </w:r>
    </w:p>
    <w:p w:rsidR="00BB4C19" w:rsidRPr="00303112" w:rsidRDefault="00BB4C19" w:rsidP="00303112">
      <w:pPr>
        <w:widowControl w:val="0"/>
        <w:rPr>
          <w:rFonts w:ascii="Times New Roman" w:hAnsi="Times New Roman"/>
          <w:sz w:val="24"/>
        </w:rPr>
      </w:pPr>
      <w:r>
        <w:rPr>
          <w:rFonts w:ascii="Times New Roman" w:hAnsi="Times New Roman"/>
          <w:sz w:val="24"/>
        </w:rPr>
        <w:t xml:space="preserve">1. </w:t>
      </w:r>
      <w:r w:rsidRPr="00303112">
        <w:rPr>
          <w:rFonts w:ascii="Times New Roman" w:hAnsi="Times New Roman"/>
          <w:sz w:val="24"/>
        </w:rPr>
        <w:t>Понятие «обучающий модуль»</w:t>
      </w:r>
    </w:p>
    <w:p w:rsidR="00BB4C19" w:rsidRPr="00303112" w:rsidRDefault="00BB4C19" w:rsidP="00303112">
      <w:pPr>
        <w:widowControl w:val="0"/>
        <w:rPr>
          <w:rFonts w:ascii="Times New Roman" w:hAnsi="Times New Roman"/>
          <w:sz w:val="24"/>
        </w:rPr>
      </w:pPr>
      <w:r>
        <w:rPr>
          <w:rFonts w:ascii="Times New Roman" w:hAnsi="Times New Roman"/>
          <w:sz w:val="24"/>
        </w:rPr>
        <w:t>2</w:t>
      </w:r>
      <w:r w:rsidRPr="00303112">
        <w:rPr>
          <w:rFonts w:ascii="Times New Roman" w:hAnsi="Times New Roman"/>
          <w:sz w:val="24"/>
        </w:rPr>
        <w:t>. Принципы модульного обучения</w:t>
      </w:r>
    </w:p>
    <w:p w:rsidR="00BB4C19" w:rsidRPr="00303112" w:rsidRDefault="00BB4C19" w:rsidP="00303112">
      <w:pPr>
        <w:widowControl w:val="0"/>
        <w:rPr>
          <w:rFonts w:ascii="Times New Roman" w:hAnsi="Times New Roman"/>
          <w:sz w:val="24"/>
        </w:rPr>
      </w:pPr>
      <w:r>
        <w:rPr>
          <w:rFonts w:ascii="Times New Roman" w:hAnsi="Times New Roman"/>
          <w:sz w:val="24"/>
        </w:rPr>
        <w:t>3</w:t>
      </w:r>
      <w:r w:rsidRPr="00303112">
        <w:rPr>
          <w:rFonts w:ascii="Times New Roman" w:hAnsi="Times New Roman"/>
          <w:sz w:val="24"/>
        </w:rPr>
        <w:t>. Особенности организации педагогического контроля при модульном</w:t>
      </w:r>
      <w:r>
        <w:rPr>
          <w:rFonts w:ascii="Times New Roman" w:hAnsi="Times New Roman"/>
          <w:sz w:val="24"/>
        </w:rPr>
        <w:t xml:space="preserve"> о</w:t>
      </w:r>
      <w:r w:rsidRPr="00303112">
        <w:rPr>
          <w:rFonts w:ascii="Times New Roman" w:hAnsi="Times New Roman"/>
          <w:sz w:val="24"/>
        </w:rPr>
        <w:t>бучении</w:t>
      </w:r>
      <w:r>
        <w:rPr>
          <w:rFonts w:ascii="Times New Roman" w:hAnsi="Times New Roman"/>
          <w:sz w:val="24"/>
        </w:rPr>
        <w:t>.</w:t>
      </w:r>
    </w:p>
    <w:p w:rsidR="00BB4C19" w:rsidRPr="00303112" w:rsidRDefault="00BB4C19" w:rsidP="00303112">
      <w:pPr>
        <w:widowControl w:val="0"/>
        <w:rPr>
          <w:rFonts w:ascii="Times New Roman" w:hAnsi="Times New Roman"/>
          <w:sz w:val="24"/>
        </w:rPr>
      </w:pPr>
      <w:r>
        <w:rPr>
          <w:rFonts w:ascii="Times New Roman" w:hAnsi="Times New Roman"/>
          <w:sz w:val="24"/>
        </w:rPr>
        <w:t>4</w:t>
      </w:r>
      <w:r w:rsidRPr="00303112">
        <w:rPr>
          <w:rFonts w:ascii="Times New Roman" w:hAnsi="Times New Roman"/>
          <w:sz w:val="24"/>
        </w:rPr>
        <w:t>. Модульно-рейтинговая система оценки знаний студентов по дисциплине</w:t>
      </w:r>
    </w:p>
    <w:p w:rsidR="00BB4C19" w:rsidRPr="00303112" w:rsidRDefault="00BB4C19" w:rsidP="00303112">
      <w:pPr>
        <w:widowControl w:val="0"/>
        <w:rPr>
          <w:rFonts w:ascii="Times New Roman" w:hAnsi="Times New Roman"/>
          <w:sz w:val="24"/>
        </w:rPr>
      </w:pPr>
      <w:r w:rsidRPr="00303112">
        <w:rPr>
          <w:rFonts w:ascii="Times New Roman" w:hAnsi="Times New Roman"/>
          <w:sz w:val="24"/>
        </w:rPr>
        <w:t xml:space="preserve">в </w:t>
      </w:r>
      <w:r>
        <w:rPr>
          <w:rFonts w:ascii="Times New Roman" w:hAnsi="Times New Roman"/>
          <w:sz w:val="24"/>
        </w:rPr>
        <w:t xml:space="preserve"> ТГУ имени Г.Р. Державина.</w:t>
      </w:r>
    </w:p>
    <w:p w:rsidR="00BB4C19" w:rsidRPr="00303112" w:rsidRDefault="00BB4C19" w:rsidP="00303112">
      <w:pPr>
        <w:widowControl w:val="0"/>
        <w:rPr>
          <w:rFonts w:ascii="Times New Roman" w:hAnsi="Times New Roman"/>
          <w:sz w:val="24"/>
        </w:rPr>
      </w:pPr>
      <w:r w:rsidRPr="00303112">
        <w:rPr>
          <w:rFonts w:ascii="Times New Roman" w:hAnsi="Times New Roman"/>
          <w:sz w:val="24"/>
        </w:rPr>
        <w:t>6. Достоинства модульного обучения</w:t>
      </w:r>
    </w:p>
    <w:p w:rsidR="00BB4C19" w:rsidRDefault="00BB4C19" w:rsidP="00303112">
      <w:pPr>
        <w:widowControl w:val="0"/>
        <w:rPr>
          <w:rFonts w:ascii="Times New Roman" w:hAnsi="Times New Roman"/>
          <w:sz w:val="24"/>
        </w:rPr>
      </w:pPr>
      <w:r w:rsidRPr="00303112">
        <w:rPr>
          <w:rFonts w:ascii="Times New Roman" w:hAnsi="Times New Roman"/>
          <w:sz w:val="24"/>
        </w:rPr>
        <w:t>7. Недостатки и ограничения модульного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numPr>
          <w:ilvl w:val="0"/>
          <w:numId w:val="25"/>
        </w:numPr>
        <w:rPr>
          <w:rFonts w:ascii="Times New Roman" w:hAnsi="Times New Roman"/>
          <w:sz w:val="24"/>
        </w:rPr>
      </w:pPr>
      <w:r>
        <w:rPr>
          <w:rFonts w:ascii="Times New Roman" w:hAnsi="Times New Roman"/>
          <w:sz w:val="24"/>
        </w:rPr>
        <w:t>Подготовка к собеседованию</w:t>
      </w:r>
    </w:p>
    <w:p w:rsidR="00BB4C19" w:rsidRPr="00303112" w:rsidRDefault="00BB4C19" w:rsidP="00303112">
      <w:pPr>
        <w:widowControl w:val="0"/>
        <w:rPr>
          <w:rFonts w:ascii="Times New Roman" w:hAnsi="Times New Roman"/>
          <w:sz w:val="24"/>
        </w:rPr>
      </w:pPr>
    </w:p>
    <w:p w:rsidR="00BB4C19" w:rsidRPr="00191393" w:rsidRDefault="00BB4C19" w:rsidP="00191F88">
      <w:pPr>
        <w:widowControl w:val="0"/>
        <w:jc w:val="center"/>
        <w:rPr>
          <w:rFonts w:ascii="Times New Roman" w:hAnsi="Times New Roman"/>
          <w:b/>
          <w:sz w:val="24"/>
        </w:rPr>
      </w:pPr>
      <w:r w:rsidRPr="00191393">
        <w:rPr>
          <w:rFonts w:ascii="Times New Roman" w:hAnsi="Times New Roman"/>
          <w:b/>
          <w:sz w:val="24"/>
          <w:szCs w:val="24"/>
        </w:rPr>
        <w:t>Тема 5. Основы педагогического контроля в высшей школе</w:t>
      </w:r>
      <w:r>
        <w:rPr>
          <w:rFonts w:ascii="Times New Roman" w:hAnsi="Times New Roman"/>
          <w:b/>
          <w:sz w:val="24"/>
          <w:szCs w:val="24"/>
        </w:rPr>
        <w:t>.</w:t>
      </w:r>
    </w:p>
    <w:p w:rsidR="00BB4C19" w:rsidRPr="00783CD1" w:rsidRDefault="00BB4C19" w:rsidP="00783CD1">
      <w:pPr>
        <w:widowControl w:val="0"/>
        <w:jc w:val="both"/>
        <w:rPr>
          <w:rFonts w:ascii="Times New Roman" w:hAnsi="Times New Roman"/>
          <w:sz w:val="24"/>
        </w:rPr>
      </w:pPr>
      <w:r>
        <w:rPr>
          <w:rFonts w:ascii="Times New Roman" w:hAnsi="Times New Roman"/>
          <w:b/>
          <w:sz w:val="24"/>
        </w:rPr>
        <w:t xml:space="preserve">      Лекция. </w:t>
      </w:r>
      <w:r w:rsidRPr="00783CD1">
        <w:rPr>
          <w:rFonts w:ascii="Times New Roman" w:hAnsi="Times New Roman"/>
          <w:sz w:val="24"/>
        </w:rPr>
        <w:t xml:space="preserve">Известно, что контроль стимулирует обучение и влияет на поведение  студентов. Как показала практика, попытки исключить контроль частично или полностью из учебного процесса приводят к снижению качества обучения. Внедряемые в настоящее время интенсивные методы обучения ведут неизбежно к новым поискам в области повышения качества и эффективности педагогического контроля и появлению его новых форм, например, таких как рейтинг. В области контроля можно выделить три основные взаимосвязанные функции: диагностическую, обучающую и воспитательную. Диагностическая функция: контроль - это процесс выявления уровня знаний, умений, навыков, оценка реального поведения студентов. Обучающая функция контроля проявляется в активизации работы по усвоению учебного материала. Воспитательная функция: наличие системы контроля дисциплинирует, организует и направляет деятельность студентов, помогает выявить пробелы в знаниях, особенности личности, </w:t>
      </w:r>
      <w:r w:rsidRPr="00783CD1">
        <w:rPr>
          <w:rFonts w:ascii="Times New Roman" w:hAnsi="Times New Roman"/>
          <w:sz w:val="24"/>
        </w:rPr>
        <w:lastRenderedPageBreak/>
        <w:t>устранить эти пробелы, формирует творческое отношение к предмету и стремление развить свои способности. В учебно-воспитательном процессе все три функции тесно взаимосвязаны и переплетены, но есть и формы контроля, когда одна, ведущая функция превалирует над остальными. Так, на семинаре в основном проявляется обучающая функция: высказываются различные суждения, задаются наводящие вопросы, обсуждаются ошибки, но вместе с тем семинар выполняет диагностическую и воспитывающую функции. Зачеты, экзамены, коллоквиумы, тестирование выполняют преимущественно диагностическую функцию контроля. При применении программированного контроля проявляется его обучающая и контролирующая функции</w:t>
      </w:r>
      <w:r w:rsidRPr="00191393">
        <w:rPr>
          <w:rFonts w:ascii="Times New Roman" w:hAnsi="Times New Roman"/>
          <w:b/>
          <w:sz w:val="24"/>
        </w:rPr>
        <w:t>.</w:t>
      </w:r>
      <w:r w:rsidRPr="00783CD1">
        <w:t xml:space="preserve"> </w:t>
      </w:r>
      <w:proofErr w:type="gramStart"/>
      <w:r w:rsidRPr="00783CD1">
        <w:rPr>
          <w:rFonts w:ascii="Times New Roman" w:hAnsi="Times New Roman"/>
          <w:sz w:val="24"/>
        </w:rPr>
        <w:t>Систему контроля образуют: экзамены, зачеты, устный опрос (собеседование), письменные контрольные, рефераты, коллоквиумы, семинары, курсовые, лабораторные контрольные работы, проектные работы, дневниковые записи, журналы наблюдений.</w:t>
      </w:r>
      <w:proofErr w:type="gramEnd"/>
      <w:r w:rsidRPr="00783CD1">
        <w:rPr>
          <w:rFonts w:ascii="Times New Roman" w:hAnsi="Times New Roman"/>
          <w:sz w:val="24"/>
        </w:rPr>
        <w:t xml:space="preserve"> Каждая из форм имеет свои особенности. Умелое сочетание разных видов контроля – показатель уровня постановки учебного процесса в вузе и один из важных показателей педагогической квалификации преподавателя.</w:t>
      </w:r>
      <w:r>
        <w:rPr>
          <w:rFonts w:ascii="Times New Roman" w:hAnsi="Times New Roman"/>
          <w:sz w:val="24"/>
        </w:rPr>
        <w:t xml:space="preserve"> </w:t>
      </w:r>
      <w:r w:rsidRPr="00783CD1">
        <w:rPr>
          <w:rFonts w:ascii="Times New Roman" w:hAnsi="Times New Roman"/>
          <w:sz w:val="24"/>
        </w:rPr>
        <w:t>Во</w:t>
      </w:r>
      <w:r>
        <w:rPr>
          <w:rFonts w:ascii="Times New Roman" w:hAnsi="Times New Roman"/>
          <w:sz w:val="24"/>
        </w:rPr>
        <w:t xml:space="preserve">  </w:t>
      </w:r>
      <w:r w:rsidRPr="00783CD1">
        <w:rPr>
          <w:rFonts w:ascii="Times New Roman" w:hAnsi="Times New Roman"/>
          <w:sz w:val="24"/>
        </w:rPr>
        <w:t>время устного опроса контролируются не только знания, но</w:t>
      </w:r>
      <w:r>
        <w:rPr>
          <w:rFonts w:ascii="Times New Roman" w:hAnsi="Times New Roman"/>
          <w:sz w:val="24"/>
        </w:rPr>
        <w:t xml:space="preserve"> </w:t>
      </w:r>
      <w:r w:rsidRPr="00783CD1">
        <w:rPr>
          <w:rFonts w:ascii="Times New Roman" w:hAnsi="Times New Roman"/>
          <w:sz w:val="24"/>
        </w:rPr>
        <w:t>тренируется устная речь, развивается педагогическое общение.</w:t>
      </w:r>
      <w:r>
        <w:rPr>
          <w:rFonts w:ascii="Times New Roman" w:hAnsi="Times New Roman"/>
          <w:sz w:val="24"/>
        </w:rPr>
        <w:t xml:space="preserve"> </w:t>
      </w:r>
      <w:r w:rsidRPr="00783CD1">
        <w:rPr>
          <w:rFonts w:ascii="Times New Roman" w:hAnsi="Times New Roman"/>
          <w:sz w:val="24"/>
        </w:rPr>
        <w:t>Письменные работы позволяют документально установить</w:t>
      </w:r>
      <w:r>
        <w:rPr>
          <w:rFonts w:ascii="Times New Roman" w:hAnsi="Times New Roman"/>
          <w:sz w:val="24"/>
        </w:rPr>
        <w:t xml:space="preserve"> </w:t>
      </w:r>
      <w:r w:rsidRPr="00783CD1">
        <w:rPr>
          <w:rFonts w:ascii="Times New Roman" w:hAnsi="Times New Roman"/>
          <w:sz w:val="24"/>
        </w:rPr>
        <w:t>уровень знания материала, но требуют от преподавателя</w:t>
      </w:r>
      <w:r>
        <w:rPr>
          <w:rFonts w:ascii="Times New Roman" w:hAnsi="Times New Roman"/>
          <w:sz w:val="24"/>
        </w:rPr>
        <w:t xml:space="preserve"> </w:t>
      </w:r>
      <w:r w:rsidRPr="00783CD1">
        <w:rPr>
          <w:rFonts w:ascii="Times New Roman" w:hAnsi="Times New Roman"/>
          <w:sz w:val="24"/>
        </w:rPr>
        <w:t>больших затрат времени. Экзамены создают дополнительную</w:t>
      </w:r>
      <w:r>
        <w:rPr>
          <w:rFonts w:ascii="Times New Roman" w:hAnsi="Times New Roman"/>
          <w:sz w:val="24"/>
        </w:rPr>
        <w:t xml:space="preserve"> </w:t>
      </w:r>
      <w:r w:rsidRPr="00783CD1">
        <w:rPr>
          <w:rFonts w:ascii="Times New Roman" w:hAnsi="Times New Roman"/>
          <w:sz w:val="24"/>
        </w:rPr>
        <w:t>нагрузку на психику студента. Курсовые и дипломные работы</w:t>
      </w:r>
      <w:r>
        <w:rPr>
          <w:rFonts w:ascii="Times New Roman" w:hAnsi="Times New Roman"/>
          <w:sz w:val="24"/>
        </w:rPr>
        <w:t xml:space="preserve"> </w:t>
      </w:r>
      <w:r w:rsidRPr="00783CD1">
        <w:rPr>
          <w:rFonts w:ascii="Times New Roman" w:hAnsi="Times New Roman"/>
          <w:sz w:val="24"/>
        </w:rPr>
        <w:t>способствуют формированию творческой личности будущего</w:t>
      </w:r>
      <w:r>
        <w:rPr>
          <w:rFonts w:ascii="Times New Roman" w:hAnsi="Times New Roman"/>
          <w:sz w:val="24"/>
        </w:rPr>
        <w:t xml:space="preserve"> </w:t>
      </w:r>
      <w:r w:rsidRPr="00783CD1">
        <w:rPr>
          <w:rFonts w:ascii="Times New Roman" w:hAnsi="Times New Roman"/>
          <w:sz w:val="24"/>
        </w:rPr>
        <w:t>специалиста</w:t>
      </w:r>
      <w:r>
        <w:rPr>
          <w:rFonts w:ascii="Times New Roman" w:hAnsi="Times New Roman"/>
          <w:sz w:val="24"/>
        </w:rPr>
        <w:t xml:space="preserve">. </w:t>
      </w:r>
      <w:r w:rsidRPr="00783CD1">
        <w:rPr>
          <w:rFonts w:ascii="Times New Roman" w:hAnsi="Times New Roman"/>
          <w:sz w:val="24"/>
        </w:rPr>
        <w:t xml:space="preserve">По времени педагогический контроль делится </w:t>
      </w:r>
      <w:proofErr w:type="gramStart"/>
      <w:r w:rsidRPr="00783CD1">
        <w:rPr>
          <w:rFonts w:ascii="Times New Roman" w:hAnsi="Times New Roman"/>
          <w:sz w:val="24"/>
        </w:rPr>
        <w:t>на</w:t>
      </w:r>
      <w:proofErr w:type="gramEnd"/>
      <w:r w:rsidRPr="00783CD1">
        <w:rPr>
          <w:rFonts w:ascii="Times New Roman" w:hAnsi="Times New Roman"/>
          <w:sz w:val="24"/>
        </w:rPr>
        <w:t xml:space="preserve"> текущий,</w:t>
      </w:r>
      <w:r>
        <w:rPr>
          <w:rFonts w:ascii="Times New Roman" w:hAnsi="Times New Roman"/>
          <w:sz w:val="24"/>
        </w:rPr>
        <w:t xml:space="preserve"> </w:t>
      </w:r>
      <w:r w:rsidRPr="00783CD1">
        <w:rPr>
          <w:rFonts w:ascii="Times New Roman" w:hAnsi="Times New Roman"/>
          <w:sz w:val="24"/>
        </w:rPr>
        <w:t>тематический, рубежный, итоговый.</w:t>
      </w:r>
      <w:r>
        <w:rPr>
          <w:rFonts w:ascii="Times New Roman" w:hAnsi="Times New Roman"/>
          <w:sz w:val="24"/>
        </w:rPr>
        <w:t xml:space="preserve"> </w:t>
      </w:r>
      <w:r w:rsidRPr="00783CD1">
        <w:rPr>
          <w:rFonts w:ascii="Times New Roman" w:hAnsi="Times New Roman"/>
          <w:sz w:val="24"/>
        </w:rPr>
        <w:t>Текущий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r w:rsidRPr="00783CD1">
        <w:rPr>
          <w:rFonts w:ascii="Times New Roman" w:hAnsi="Times New Roman"/>
          <w:sz w:val="24"/>
        </w:rPr>
        <w:t>помогает</w:t>
      </w:r>
      <w:r>
        <w:rPr>
          <w:rFonts w:ascii="Times New Roman" w:hAnsi="Times New Roman"/>
          <w:sz w:val="24"/>
        </w:rPr>
        <w:t xml:space="preserve"> </w:t>
      </w:r>
      <w:r w:rsidRPr="00783CD1">
        <w:rPr>
          <w:rFonts w:ascii="Times New Roman" w:hAnsi="Times New Roman"/>
          <w:sz w:val="24"/>
        </w:rPr>
        <w:t>дифференцировать</w:t>
      </w:r>
      <w:r>
        <w:rPr>
          <w:rFonts w:ascii="Times New Roman" w:hAnsi="Times New Roman"/>
          <w:sz w:val="24"/>
        </w:rPr>
        <w:t xml:space="preserve"> </w:t>
      </w:r>
      <w:r w:rsidRPr="00783CD1">
        <w:rPr>
          <w:rFonts w:ascii="Times New Roman" w:hAnsi="Times New Roman"/>
          <w:sz w:val="24"/>
        </w:rPr>
        <w:t>студентов на успевающих и неуспевающих, мотивирует</w:t>
      </w:r>
      <w:r>
        <w:rPr>
          <w:rFonts w:ascii="Times New Roman" w:hAnsi="Times New Roman"/>
          <w:sz w:val="24"/>
        </w:rPr>
        <w:t xml:space="preserve"> </w:t>
      </w:r>
      <w:r w:rsidRPr="00783CD1">
        <w:rPr>
          <w:rFonts w:ascii="Times New Roman" w:hAnsi="Times New Roman"/>
          <w:sz w:val="24"/>
        </w:rPr>
        <w:t>обучение (опрос, контрольные, задания, проверка данных</w:t>
      </w:r>
      <w:r>
        <w:rPr>
          <w:rFonts w:ascii="Times New Roman" w:hAnsi="Times New Roman"/>
          <w:sz w:val="24"/>
        </w:rPr>
        <w:t xml:space="preserve"> </w:t>
      </w:r>
      <w:r w:rsidRPr="00783CD1">
        <w:rPr>
          <w:rFonts w:ascii="Times New Roman" w:hAnsi="Times New Roman"/>
          <w:sz w:val="24"/>
        </w:rPr>
        <w:t>самоконтроля).</w:t>
      </w:r>
      <w:r>
        <w:rPr>
          <w:rFonts w:ascii="Times New Roman" w:hAnsi="Times New Roman"/>
          <w:sz w:val="24"/>
        </w:rPr>
        <w:t xml:space="preserve"> </w:t>
      </w:r>
      <w:r w:rsidRPr="00783CD1">
        <w:rPr>
          <w:rFonts w:ascii="Times New Roman" w:hAnsi="Times New Roman"/>
          <w:sz w:val="24"/>
        </w:rPr>
        <w:t>Тематический контроль - это оценка результатов</w:t>
      </w:r>
      <w:r>
        <w:rPr>
          <w:rFonts w:ascii="Times New Roman" w:hAnsi="Times New Roman"/>
          <w:sz w:val="24"/>
        </w:rPr>
        <w:t xml:space="preserve"> </w:t>
      </w:r>
      <w:r w:rsidRPr="00783CD1">
        <w:rPr>
          <w:rFonts w:ascii="Times New Roman" w:hAnsi="Times New Roman"/>
          <w:sz w:val="24"/>
        </w:rPr>
        <w:t>определенной темы или раздела программы.</w:t>
      </w:r>
      <w:r>
        <w:rPr>
          <w:rFonts w:ascii="Times New Roman" w:hAnsi="Times New Roman"/>
          <w:sz w:val="24"/>
        </w:rPr>
        <w:t xml:space="preserve"> </w:t>
      </w:r>
      <w:r w:rsidRPr="00783CD1">
        <w:rPr>
          <w:rFonts w:ascii="Times New Roman" w:hAnsi="Times New Roman"/>
          <w:sz w:val="24"/>
        </w:rPr>
        <w:t>Рубежный контроль - проверка учебных достижений</w:t>
      </w:r>
      <w:r>
        <w:rPr>
          <w:rFonts w:ascii="Times New Roman" w:hAnsi="Times New Roman"/>
          <w:sz w:val="24"/>
        </w:rPr>
        <w:t xml:space="preserve"> </w:t>
      </w:r>
      <w:r w:rsidRPr="00783CD1">
        <w:rPr>
          <w:rFonts w:ascii="Times New Roman" w:hAnsi="Times New Roman"/>
          <w:sz w:val="24"/>
        </w:rPr>
        <w:t>каждого студента перед тем, как преподаватель переходит к</w:t>
      </w:r>
      <w:r>
        <w:rPr>
          <w:rFonts w:ascii="Times New Roman" w:hAnsi="Times New Roman"/>
          <w:sz w:val="24"/>
        </w:rPr>
        <w:t xml:space="preserve"> </w:t>
      </w:r>
      <w:r w:rsidRPr="00783CD1">
        <w:rPr>
          <w:rFonts w:ascii="Times New Roman" w:hAnsi="Times New Roman"/>
          <w:sz w:val="24"/>
        </w:rPr>
        <w:t>следующей части учебного материала, усвоение которого</w:t>
      </w:r>
      <w:r>
        <w:rPr>
          <w:rFonts w:ascii="Times New Roman" w:hAnsi="Times New Roman"/>
          <w:sz w:val="24"/>
        </w:rPr>
        <w:t xml:space="preserve"> </w:t>
      </w:r>
      <w:r w:rsidRPr="00783CD1">
        <w:rPr>
          <w:rFonts w:ascii="Times New Roman" w:hAnsi="Times New Roman"/>
          <w:sz w:val="24"/>
        </w:rPr>
        <w:t>невозможно без усвоения предыдущей части.</w:t>
      </w:r>
      <w:r>
        <w:rPr>
          <w:rFonts w:ascii="Times New Roman" w:hAnsi="Times New Roman"/>
          <w:sz w:val="24"/>
        </w:rPr>
        <w:t xml:space="preserve"> </w:t>
      </w:r>
      <w:r w:rsidRPr="00783CD1">
        <w:rPr>
          <w:rFonts w:ascii="Times New Roman" w:hAnsi="Times New Roman"/>
          <w:sz w:val="24"/>
        </w:rPr>
        <w:t>Итоговый контроль - экзамен по курсу. Это итог</w:t>
      </w:r>
      <w:r>
        <w:rPr>
          <w:rFonts w:ascii="Times New Roman" w:hAnsi="Times New Roman"/>
          <w:sz w:val="24"/>
        </w:rPr>
        <w:t xml:space="preserve"> </w:t>
      </w:r>
      <w:r w:rsidRPr="00783CD1">
        <w:rPr>
          <w:rFonts w:ascii="Times New Roman" w:hAnsi="Times New Roman"/>
          <w:sz w:val="24"/>
        </w:rPr>
        <w:t>изучения пройденной дисциплины, на котором выявляется</w:t>
      </w:r>
      <w:r>
        <w:rPr>
          <w:rFonts w:ascii="Times New Roman" w:hAnsi="Times New Roman"/>
          <w:sz w:val="24"/>
        </w:rPr>
        <w:t xml:space="preserve"> </w:t>
      </w:r>
      <w:r w:rsidRPr="00783CD1">
        <w:rPr>
          <w:rFonts w:ascii="Times New Roman" w:hAnsi="Times New Roman"/>
          <w:sz w:val="24"/>
        </w:rPr>
        <w:t>способность студента к дальнейшей учебе. Итоговым контролем</w:t>
      </w:r>
      <w:r>
        <w:rPr>
          <w:rFonts w:ascii="Times New Roman" w:hAnsi="Times New Roman"/>
          <w:sz w:val="24"/>
        </w:rPr>
        <w:t xml:space="preserve"> </w:t>
      </w:r>
      <w:r w:rsidRPr="00783CD1">
        <w:rPr>
          <w:rFonts w:ascii="Times New Roman" w:hAnsi="Times New Roman"/>
          <w:sz w:val="24"/>
        </w:rPr>
        <w:t>может быть и оценка результатов научно-исследовательской</w:t>
      </w:r>
    </w:p>
    <w:p w:rsidR="00BB4C19" w:rsidRDefault="00BB4C19" w:rsidP="00783CD1">
      <w:pPr>
        <w:widowControl w:val="0"/>
        <w:jc w:val="both"/>
        <w:rPr>
          <w:rFonts w:ascii="Times New Roman" w:hAnsi="Times New Roman"/>
          <w:sz w:val="24"/>
        </w:rPr>
      </w:pPr>
      <w:r w:rsidRPr="00783CD1">
        <w:rPr>
          <w:rFonts w:ascii="Times New Roman" w:hAnsi="Times New Roman"/>
          <w:sz w:val="24"/>
        </w:rPr>
        <w:t>практики.</w:t>
      </w:r>
      <w:r>
        <w:rPr>
          <w:rFonts w:ascii="Times New Roman" w:hAnsi="Times New Roman"/>
          <w:sz w:val="24"/>
        </w:rPr>
        <w:t xml:space="preserve"> </w:t>
      </w:r>
      <w:r w:rsidRPr="00783CD1">
        <w:rPr>
          <w:rFonts w:ascii="Times New Roman" w:hAnsi="Times New Roman"/>
          <w:sz w:val="24"/>
        </w:rPr>
        <w:t>Заключительный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proofErr w:type="spellStart"/>
      <w:r w:rsidRPr="00783CD1">
        <w:rPr>
          <w:rFonts w:ascii="Times New Roman" w:hAnsi="Times New Roman"/>
          <w:sz w:val="24"/>
        </w:rPr>
        <w:t>госэкзамены</w:t>
      </w:r>
      <w:proofErr w:type="spellEnd"/>
      <w:r w:rsidRPr="00783CD1">
        <w:rPr>
          <w:rFonts w:ascii="Times New Roman" w:hAnsi="Times New Roman"/>
          <w:sz w:val="24"/>
        </w:rPr>
        <w:t>,</w:t>
      </w:r>
      <w:r>
        <w:rPr>
          <w:rFonts w:ascii="Times New Roman" w:hAnsi="Times New Roman"/>
          <w:sz w:val="24"/>
        </w:rPr>
        <w:t xml:space="preserve"> </w:t>
      </w:r>
      <w:r w:rsidRPr="00783CD1">
        <w:rPr>
          <w:rFonts w:ascii="Times New Roman" w:hAnsi="Times New Roman"/>
          <w:sz w:val="24"/>
        </w:rPr>
        <w:t>защита</w:t>
      </w:r>
      <w:r>
        <w:rPr>
          <w:rFonts w:ascii="Times New Roman" w:hAnsi="Times New Roman"/>
          <w:sz w:val="24"/>
        </w:rPr>
        <w:t xml:space="preserve"> </w:t>
      </w:r>
      <w:r w:rsidRPr="00783CD1">
        <w:rPr>
          <w:rFonts w:ascii="Times New Roman" w:hAnsi="Times New Roman"/>
          <w:sz w:val="24"/>
        </w:rPr>
        <w:t>дипломной работы или дипломного проекта, присвоение</w:t>
      </w:r>
      <w:r>
        <w:rPr>
          <w:rFonts w:ascii="Times New Roman" w:hAnsi="Times New Roman"/>
          <w:sz w:val="24"/>
        </w:rPr>
        <w:t xml:space="preserve"> </w:t>
      </w:r>
      <w:r w:rsidRPr="00783CD1">
        <w:rPr>
          <w:rFonts w:ascii="Times New Roman" w:hAnsi="Times New Roman"/>
          <w:sz w:val="24"/>
        </w:rPr>
        <w:t>квалификации Государственной экзаменационной комиссией.</w:t>
      </w:r>
      <w:r>
        <w:rPr>
          <w:rFonts w:ascii="Times New Roman" w:hAnsi="Times New Roman"/>
          <w:sz w:val="24"/>
        </w:rPr>
        <w:t xml:space="preserve"> </w:t>
      </w:r>
      <w:r w:rsidRPr="00783CD1">
        <w:rPr>
          <w:rFonts w:ascii="Times New Roman" w:hAnsi="Times New Roman"/>
          <w:sz w:val="24"/>
        </w:rPr>
        <w:t>Оценка и отметка являются результатами проведенного</w:t>
      </w:r>
      <w:r>
        <w:rPr>
          <w:rFonts w:ascii="Times New Roman" w:hAnsi="Times New Roman"/>
          <w:sz w:val="24"/>
        </w:rPr>
        <w:t xml:space="preserve"> </w:t>
      </w:r>
      <w:r w:rsidRPr="00783CD1">
        <w:rPr>
          <w:rFonts w:ascii="Times New Roman" w:hAnsi="Times New Roman"/>
          <w:sz w:val="24"/>
        </w:rPr>
        <w:t>педагогического контроля. Оценка - способ и результат,</w:t>
      </w:r>
      <w:r>
        <w:rPr>
          <w:rFonts w:ascii="Times New Roman" w:hAnsi="Times New Roman"/>
          <w:sz w:val="24"/>
        </w:rPr>
        <w:t xml:space="preserve"> </w:t>
      </w:r>
      <w:r w:rsidRPr="00783CD1">
        <w:rPr>
          <w:rFonts w:ascii="Times New Roman" w:hAnsi="Times New Roman"/>
          <w:sz w:val="24"/>
        </w:rPr>
        <w:t>подтверждающий соответствие или несоответствие знаний,</w:t>
      </w:r>
      <w:r>
        <w:rPr>
          <w:rFonts w:ascii="Times New Roman" w:hAnsi="Times New Roman"/>
          <w:sz w:val="24"/>
        </w:rPr>
        <w:t xml:space="preserve"> </w:t>
      </w:r>
      <w:r w:rsidRPr="00783CD1">
        <w:rPr>
          <w:rFonts w:ascii="Times New Roman" w:hAnsi="Times New Roman"/>
          <w:sz w:val="24"/>
        </w:rPr>
        <w:t>умений и навыков студента целям и задачам обучения. Она</w:t>
      </w:r>
      <w:r>
        <w:rPr>
          <w:rFonts w:ascii="Times New Roman" w:hAnsi="Times New Roman"/>
          <w:sz w:val="24"/>
        </w:rPr>
        <w:t xml:space="preserve"> </w:t>
      </w:r>
      <w:r w:rsidRPr="00783CD1">
        <w:rPr>
          <w:rFonts w:ascii="Times New Roman" w:hAnsi="Times New Roman"/>
          <w:sz w:val="24"/>
        </w:rPr>
        <w:t>предполагает выявление причин неуспеваемости, способствует</w:t>
      </w:r>
      <w:r>
        <w:rPr>
          <w:rFonts w:ascii="Times New Roman" w:hAnsi="Times New Roman"/>
          <w:sz w:val="24"/>
        </w:rPr>
        <w:t xml:space="preserve"> </w:t>
      </w:r>
      <w:r w:rsidRPr="00783CD1">
        <w:rPr>
          <w:rFonts w:ascii="Times New Roman" w:hAnsi="Times New Roman"/>
          <w:sz w:val="24"/>
        </w:rPr>
        <w:t>организации учебной деятельности. Преподаватель выясняет</w:t>
      </w:r>
      <w:r>
        <w:rPr>
          <w:rFonts w:ascii="Times New Roman" w:hAnsi="Times New Roman"/>
          <w:sz w:val="24"/>
        </w:rPr>
        <w:t xml:space="preserve"> </w:t>
      </w:r>
      <w:r w:rsidRPr="00783CD1">
        <w:rPr>
          <w:rFonts w:ascii="Times New Roman" w:hAnsi="Times New Roman"/>
          <w:sz w:val="24"/>
        </w:rPr>
        <w:t>причину ошибок в ответе, подсказывает студенту, на что он</w:t>
      </w:r>
      <w:r>
        <w:rPr>
          <w:rFonts w:ascii="Times New Roman" w:hAnsi="Times New Roman"/>
          <w:sz w:val="24"/>
        </w:rPr>
        <w:t xml:space="preserve"> </w:t>
      </w:r>
      <w:r w:rsidRPr="00783CD1">
        <w:rPr>
          <w:rFonts w:ascii="Times New Roman" w:hAnsi="Times New Roman"/>
          <w:sz w:val="24"/>
        </w:rPr>
        <w:t xml:space="preserve">должен обратить внимание при пересдаче, </w:t>
      </w:r>
      <w:proofErr w:type="spellStart"/>
      <w:r w:rsidRPr="00783CD1">
        <w:rPr>
          <w:rFonts w:ascii="Times New Roman" w:hAnsi="Times New Roman"/>
          <w:sz w:val="24"/>
        </w:rPr>
        <w:t>доучивании</w:t>
      </w:r>
      <w:proofErr w:type="spellEnd"/>
      <w:r w:rsidRPr="00783CD1">
        <w:rPr>
          <w:rFonts w:ascii="Times New Roman" w:hAnsi="Times New Roman"/>
          <w:sz w:val="24"/>
        </w:rPr>
        <w:t>.</w:t>
      </w:r>
      <w:r>
        <w:rPr>
          <w:rFonts w:ascii="Times New Roman" w:hAnsi="Times New Roman"/>
          <w:sz w:val="24"/>
        </w:rPr>
        <w:t xml:space="preserve"> Особенности </w:t>
      </w:r>
      <w:r w:rsidRPr="00783CD1">
        <w:rPr>
          <w:rFonts w:ascii="Times New Roman" w:hAnsi="Times New Roman"/>
          <w:sz w:val="24"/>
        </w:rPr>
        <w:t>тестового контроля знаний учащихся</w:t>
      </w:r>
      <w:r>
        <w:rPr>
          <w:rFonts w:ascii="Times New Roman" w:hAnsi="Times New Roman"/>
          <w:sz w:val="24"/>
        </w:rPr>
        <w:t xml:space="preserve">. </w:t>
      </w:r>
      <w:r w:rsidRPr="00783CD1">
        <w:rPr>
          <w:rFonts w:ascii="Times New Roman" w:hAnsi="Times New Roman"/>
          <w:sz w:val="24"/>
        </w:rPr>
        <w:t>Цель</w:t>
      </w:r>
      <w:r>
        <w:rPr>
          <w:rFonts w:ascii="Times New Roman" w:hAnsi="Times New Roman"/>
          <w:sz w:val="24"/>
        </w:rPr>
        <w:t xml:space="preserve"> </w:t>
      </w:r>
      <w:r w:rsidRPr="00783CD1">
        <w:rPr>
          <w:rFonts w:ascii="Times New Roman" w:hAnsi="Times New Roman"/>
          <w:sz w:val="24"/>
        </w:rPr>
        <w:t>проведения тестирования</w:t>
      </w:r>
      <w:r>
        <w:rPr>
          <w:rFonts w:ascii="Times New Roman" w:hAnsi="Times New Roman"/>
          <w:sz w:val="24"/>
        </w:rPr>
        <w:t xml:space="preserve"> -</w:t>
      </w:r>
      <w:r w:rsidRPr="00783CD1">
        <w:rPr>
          <w:rFonts w:ascii="Times New Roman" w:hAnsi="Times New Roman"/>
          <w:sz w:val="24"/>
        </w:rPr>
        <w:t xml:space="preserve"> повысить объективность оценки</w:t>
      </w:r>
      <w:r>
        <w:rPr>
          <w:rFonts w:ascii="Times New Roman" w:hAnsi="Times New Roman"/>
          <w:sz w:val="24"/>
        </w:rPr>
        <w:t xml:space="preserve"> </w:t>
      </w:r>
      <w:r w:rsidRPr="00783CD1">
        <w:rPr>
          <w:rFonts w:ascii="Times New Roman" w:hAnsi="Times New Roman"/>
          <w:sz w:val="24"/>
        </w:rPr>
        <w:t>уровня знаний учащихся.</w:t>
      </w:r>
      <w:r>
        <w:rPr>
          <w:rFonts w:ascii="Times New Roman" w:hAnsi="Times New Roman"/>
          <w:sz w:val="24"/>
        </w:rPr>
        <w:t xml:space="preserve"> </w:t>
      </w:r>
      <w:r w:rsidRPr="00783CD1">
        <w:rPr>
          <w:rFonts w:ascii="Times New Roman" w:hAnsi="Times New Roman"/>
          <w:sz w:val="24"/>
        </w:rPr>
        <w:t>Особенность этого метода заключается в том, что с</w:t>
      </w:r>
      <w:r>
        <w:rPr>
          <w:rFonts w:ascii="Times New Roman" w:hAnsi="Times New Roman"/>
          <w:sz w:val="24"/>
        </w:rPr>
        <w:t xml:space="preserve"> </w:t>
      </w:r>
      <w:r w:rsidRPr="00783CD1">
        <w:rPr>
          <w:rFonts w:ascii="Times New Roman" w:hAnsi="Times New Roman"/>
          <w:sz w:val="24"/>
        </w:rPr>
        <w:t>помощью большого количества тестов - вопросов определяется</w:t>
      </w:r>
      <w:r>
        <w:rPr>
          <w:rFonts w:ascii="Times New Roman" w:hAnsi="Times New Roman"/>
          <w:sz w:val="24"/>
        </w:rPr>
        <w:t xml:space="preserve"> </w:t>
      </w:r>
      <w:r w:rsidRPr="00783CD1">
        <w:rPr>
          <w:rFonts w:ascii="Times New Roman" w:hAnsi="Times New Roman"/>
          <w:sz w:val="24"/>
        </w:rPr>
        <w:t>уровень</w:t>
      </w:r>
      <w:r>
        <w:rPr>
          <w:rFonts w:ascii="Times New Roman" w:hAnsi="Times New Roman"/>
          <w:sz w:val="24"/>
        </w:rPr>
        <w:t xml:space="preserve"> </w:t>
      </w:r>
      <w:r w:rsidRPr="00783CD1">
        <w:rPr>
          <w:rFonts w:ascii="Times New Roman" w:hAnsi="Times New Roman"/>
          <w:sz w:val="24"/>
        </w:rPr>
        <w:t>некоторого</w:t>
      </w:r>
      <w:r>
        <w:rPr>
          <w:rFonts w:ascii="Times New Roman" w:hAnsi="Times New Roman"/>
          <w:sz w:val="24"/>
        </w:rPr>
        <w:t xml:space="preserve"> </w:t>
      </w:r>
      <w:r w:rsidRPr="00783CD1">
        <w:rPr>
          <w:rFonts w:ascii="Times New Roman" w:hAnsi="Times New Roman"/>
          <w:sz w:val="24"/>
        </w:rPr>
        <w:t>признака</w:t>
      </w:r>
      <w:r>
        <w:rPr>
          <w:rFonts w:ascii="Times New Roman" w:hAnsi="Times New Roman"/>
          <w:sz w:val="24"/>
        </w:rPr>
        <w:t xml:space="preserve"> </w:t>
      </w:r>
      <w:r w:rsidRPr="00783CD1">
        <w:rPr>
          <w:rFonts w:ascii="Times New Roman" w:hAnsi="Times New Roman"/>
          <w:sz w:val="24"/>
        </w:rPr>
        <w:t>личности</w:t>
      </w:r>
      <w:r>
        <w:rPr>
          <w:rFonts w:ascii="Times New Roman" w:hAnsi="Times New Roman"/>
          <w:sz w:val="24"/>
        </w:rPr>
        <w:t xml:space="preserve"> </w:t>
      </w:r>
      <w:r w:rsidRPr="00783CD1">
        <w:rPr>
          <w:rFonts w:ascii="Times New Roman" w:hAnsi="Times New Roman"/>
          <w:sz w:val="24"/>
        </w:rPr>
        <w:t>за</w:t>
      </w:r>
      <w:r>
        <w:rPr>
          <w:rFonts w:ascii="Times New Roman" w:hAnsi="Times New Roman"/>
          <w:sz w:val="24"/>
        </w:rPr>
        <w:t xml:space="preserve"> </w:t>
      </w:r>
      <w:r w:rsidRPr="00783CD1">
        <w:rPr>
          <w:rFonts w:ascii="Times New Roman" w:hAnsi="Times New Roman"/>
          <w:sz w:val="24"/>
        </w:rPr>
        <w:t>короткий</w:t>
      </w:r>
      <w:r>
        <w:rPr>
          <w:rFonts w:ascii="Times New Roman" w:hAnsi="Times New Roman"/>
          <w:sz w:val="24"/>
        </w:rPr>
        <w:t xml:space="preserve"> </w:t>
      </w:r>
      <w:r w:rsidRPr="00783CD1">
        <w:rPr>
          <w:rFonts w:ascii="Times New Roman" w:hAnsi="Times New Roman"/>
          <w:sz w:val="24"/>
        </w:rPr>
        <w:t>промежуток времени при минимальном расходе средств.</w:t>
      </w:r>
      <w:r>
        <w:rPr>
          <w:rFonts w:ascii="Times New Roman" w:hAnsi="Times New Roman"/>
          <w:sz w:val="24"/>
        </w:rPr>
        <w:t xml:space="preserve"> </w:t>
      </w:r>
      <w:r w:rsidRPr="00783CD1">
        <w:rPr>
          <w:rFonts w:ascii="Times New Roman" w:hAnsi="Times New Roman"/>
          <w:sz w:val="24"/>
        </w:rPr>
        <w:t>Тестирование проводится для учащихся всего потока в</w:t>
      </w:r>
      <w:r>
        <w:rPr>
          <w:rFonts w:ascii="Times New Roman" w:hAnsi="Times New Roman"/>
          <w:sz w:val="24"/>
        </w:rPr>
        <w:t xml:space="preserve"> </w:t>
      </w:r>
      <w:r w:rsidRPr="00783CD1">
        <w:rPr>
          <w:rFonts w:ascii="Times New Roman" w:hAnsi="Times New Roman"/>
          <w:sz w:val="24"/>
        </w:rPr>
        <w:t>одно время, да</w:t>
      </w:r>
      <w:r w:rsidRPr="00783CD1">
        <w:rPr>
          <w:rFonts w:ascii="Tahoma" w:hAnsi="Tahoma" w:cs="Tahoma"/>
          <w:sz w:val="24"/>
        </w:rPr>
        <w:t>ѐ</w:t>
      </w:r>
      <w:r w:rsidRPr="00783CD1">
        <w:rPr>
          <w:rFonts w:ascii="Times New Roman" w:hAnsi="Times New Roman"/>
          <w:sz w:val="24"/>
        </w:rPr>
        <w:t>т более полную картину об уровне</w:t>
      </w:r>
      <w:r>
        <w:rPr>
          <w:rFonts w:ascii="Times New Roman" w:hAnsi="Times New Roman"/>
          <w:sz w:val="24"/>
        </w:rPr>
        <w:t xml:space="preserve"> </w:t>
      </w:r>
      <w:r w:rsidRPr="00783CD1">
        <w:rPr>
          <w:rFonts w:ascii="Times New Roman" w:hAnsi="Times New Roman"/>
          <w:sz w:val="24"/>
        </w:rPr>
        <w:t>подготовки учащихся, так как оно проводится по всему</w:t>
      </w:r>
      <w:r>
        <w:rPr>
          <w:rFonts w:ascii="Times New Roman" w:hAnsi="Times New Roman"/>
          <w:sz w:val="24"/>
        </w:rPr>
        <w:t xml:space="preserve"> </w:t>
      </w:r>
      <w:r w:rsidRPr="00783CD1">
        <w:rPr>
          <w:rFonts w:ascii="Times New Roman" w:hAnsi="Times New Roman"/>
          <w:sz w:val="24"/>
        </w:rPr>
        <w:t>программному материалу, позволяет дать независящую от</w:t>
      </w:r>
      <w:r>
        <w:rPr>
          <w:rFonts w:ascii="Times New Roman" w:hAnsi="Times New Roman"/>
          <w:sz w:val="24"/>
        </w:rPr>
        <w:t xml:space="preserve"> </w:t>
      </w:r>
      <w:r w:rsidRPr="00783CD1">
        <w:rPr>
          <w:rFonts w:ascii="Times New Roman" w:hAnsi="Times New Roman"/>
          <w:sz w:val="24"/>
        </w:rPr>
        <w:t>субъекта (учителя) объективную оценку знаний на основе</w:t>
      </w:r>
      <w:r>
        <w:rPr>
          <w:rFonts w:ascii="Times New Roman" w:hAnsi="Times New Roman"/>
          <w:sz w:val="24"/>
        </w:rPr>
        <w:t xml:space="preserve"> </w:t>
      </w:r>
      <w:r w:rsidRPr="00783CD1">
        <w:rPr>
          <w:rFonts w:ascii="Times New Roman" w:hAnsi="Times New Roman"/>
          <w:sz w:val="24"/>
        </w:rPr>
        <w:t>суммарного балла, набранного за правильные ответы;</w:t>
      </w:r>
      <w:r>
        <w:rPr>
          <w:rFonts w:ascii="Times New Roman" w:hAnsi="Times New Roman"/>
          <w:sz w:val="24"/>
        </w:rPr>
        <w:t xml:space="preserve"> </w:t>
      </w:r>
      <w:r w:rsidRPr="00783CD1">
        <w:rPr>
          <w:rFonts w:ascii="Times New Roman" w:hAnsi="Times New Roman"/>
          <w:sz w:val="24"/>
        </w:rPr>
        <w:t>имеет меньшую психологическую нагрузку на учащихся;</w:t>
      </w:r>
      <w:r>
        <w:rPr>
          <w:rFonts w:ascii="Times New Roman" w:hAnsi="Times New Roman"/>
          <w:sz w:val="24"/>
        </w:rPr>
        <w:t xml:space="preserve"> </w:t>
      </w:r>
      <w:r w:rsidRPr="00783CD1">
        <w:rPr>
          <w:rFonts w:ascii="Times New Roman" w:hAnsi="Times New Roman"/>
          <w:sz w:val="24"/>
        </w:rPr>
        <w:t>позволяет в автоматическом режиме провести обработку</w:t>
      </w:r>
      <w:r>
        <w:rPr>
          <w:rFonts w:ascii="Times New Roman" w:hAnsi="Times New Roman"/>
          <w:sz w:val="24"/>
        </w:rPr>
        <w:t xml:space="preserve"> </w:t>
      </w:r>
      <w:r w:rsidRPr="00783CD1">
        <w:rPr>
          <w:rFonts w:ascii="Times New Roman" w:hAnsi="Times New Roman"/>
          <w:sz w:val="24"/>
        </w:rPr>
        <w:t>полученных оценок, осуществить анализ успеваемости</w:t>
      </w:r>
      <w:r>
        <w:rPr>
          <w:rFonts w:ascii="Times New Roman" w:hAnsi="Times New Roman"/>
          <w:sz w:val="24"/>
        </w:rPr>
        <w:t xml:space="preserve"> </w:t>
      </w:r>
      <w:r w:rsidRPr="00783CD1">
        <w:rPr>
          <w:rFonts w:ascii="Times New Roman" w:hAnsi="Times New Roman"/>
          <w:sz w:val="24"/>
        </w:rPr>
        <w:t>учащихся и качества тестовых заданий по индексам</w:t>
      </w:r>
      <w:r>
        <w:rPr>
          <w:rFonts w:ascii="Times New Roman" w:hAnsi="Times New Roman"/>
          <w:sz w:val="24"/>
        </w:rPr>
        <w:t xml:space="preserve"> </w:t>
      </w:r>
      <w:r w:rsidRPr="00783CD1">
        <w:rPr>
          <w:rFonts w:ascii="Times New Roman" w:hAnsi="Times New Roman"/>
          <w:sz w:val="24"/>
        </w:rPr>
        <w:t>трудности и вариативности</w:t>
      </w:r>
      <w:r>
        <w:rPr>
          <w:rFonts w:ascii="Times New Roman" w:hAnsi="Times New Roman"/>
          <w:sz w:val="24"/>
        </w:rPr>
        <w:t xml:space="preserve">. </w:t>
      </w:r>
      <w:r w:rsidRPr="00783CD1">
        <w:rPr>
          <w:rFonts w:ascii="Times New Roman" w:hAnsi="Times New Roman"/>
          <w:sz w:val="24"/>
        </w:rPr>
        <w:t>При оценке знаний следует исходить из следующих</w:t>
      </w:r>
      <w:r>
        <w:rPr>
          <w:rFonts w:ascii="Times New Roman" w:hAnsi="Times New Roman"/>
          <w:sz w:val="24"/>
        </w:rPr>
        <w:t xml:space="preserve"> </w:t>
      </w:r>
      <w:r w:rsidRPr="00783CD1">
        <w:rPr>
          <w:rFonts w:ascii="Times New Roman" w:hAnsi="Times New Roman"/>
          <w:sz w:val="24"/>
        </w:rPr>
        <w:t>рекомендаций: «отлично» ставится за точное и прочное знание</w:t>
      </w:r>
      <w:r>
        <w:rPr>
          <w:rFonts w:ascii="Times New Roman" w:hAnsi="Times New Roman"/>
          <w:sz w:val="24"/>
        </w:rPr>
        <w:t xml:space="preserve"> </w:t>
      </w:r>
      <w:r w:rsidRPr="00783CD1">
        <w:rPr>
          <w:rFonts w:ascii="Times New Roman" w:hAnsi="Times New Roman"/>
          <w:sz w:val="24"/>
        </w:rPr>
        <w:t>материала в заданном объеме. В письменной работе не должно</w:t>
      </w:r>
      <w:r>
        <w:rPr>
          <w:rFonts w:ascii="Times New Roman" w:hAnsi="Times New Roman"/>
          <w:sz w:val="24"/>
        </w:rPr>
        <w:t xml:space="preserve"> </w:t>
      </w:r>
      <w:r w:rsidRPr="00783CD1">
        <w:rPr>
          <w:rFonts w:ascii="Times New Roman" w:hAnsi="Times New Roman"/>
          <w:sz w:val="24"/>
        </w:rPr>
        <w:t>быть ошибок. При устном опросе речь студента должна быть</w:t>
      </w:r>
      <w:r>
        <w:rPr>
          <w:rFonts w:ascii="Times New Roman" w:hAnsi="Times New Roman"/>
          <w:sz w:val="24"/>
        </w:rPr>
        <w:t xml:space="preserve"> </w:t>
      </w:r>
      <w:r w:rsidRPr="00783CD1">
        <w:rPr>
          <w:rFonts w:ascii="Times New Roman" w:hAnsi="Times New Roman"/>
          <w:sz w:val="24"/>
        </w:rPr>
        <w:t>логически обоснована и грамматически правильна.</w:t>
      </w:r>
      <w:r>
        <w:rPr>
          <w:rFonts w:ascii="Times New Roman" w:hAnsi="Times New Roman"/>
          <w:sz w:val="24"/>
        </w:rPr>
        <w:t xml:space="preserve"> </w:t>
      </w:r>
      <w:r w:rsidRPr="00783CD1">
        <w:rPr>
          <w:rFonts w:ascii="Times New Roman" w:hAnsi="Times New Roman"/>
          <w:sz w:val="24"/>
        </w:rPr>
        <w:t>«Хорошо» ставится за прочное знание предмета при</w:t>
      </w:r>
      <w:r>
        <w:rPr>
          <w:rFonts w:ascii="Times New Roman" w:hAnsi="Times New Roman"/>
          <w:sz w:val="24"/>
        </w:rPr>
        <w:t xml:space="preserve"> </w:t>
      </w:r>
      <w:r w:rsidRPr="00783CD1">
        <w:rPr>
          <w:rFonts w:ascii="Times New Roman" w:hAnsi="Times New Roman"/>
          <w:sz w:val="24"/>
        </w:rPr>
        <w:t xml:space="preserve">малозначительных неточностях, </w:t>
      </w:r>
      <w:r w:rsidRPr="00783CD1">
        <w:rPr>
          <w:rFonts w:ascii="Times New Roman" w:hAnsi="Times New Roman"/>
          <w:sz w:val="24"/>
        </w:rPr>
        <w:lastRenderedPageBreak/>
        <w:t>пропусках, ошибках (не более</w:t>
      </w:r>
      <w:r>
        <w:rPr>
          <w:rFonts w:ascii="Times New Roman" w:hAnsi="Times New Roman"/>
          <w:sz w:val="24"/>
        </w:rPr>
        <w:t xml:space="preserve"> </w:t>
      </w:r>
      <w:r w:rsidRPr="00783CD1">
        <w:rPr>
          <w:rFonts w:ascii="Times New Roman" w:hAnsi="Times New Roman"/>
          <w:sz w:val="24"/>
        </w:rPr>
        <w:t>одной-двух).</w:t>
      </w:r>
      <w:r>
        <w:rPr>
          <w:rFonts w:ascii="Times New Roman" w:hAnsi="Times New Roman"/>
          <w:sz w:val="24"/>
        </w:rPr>
        <w:t xml:space="preserve"> </w:t>
      </w:r>
      <w:r w:rsidRPr="00783CD1">
        <w:rPr>
          <w:rFonts w:ascii="Times New Roman" w:hAnsi="Times New Roman"/>
          <w:sz w:val="24"/>
        </w:rPr>
        <w:t>«Удовлетворительно» - за знание предмета с заметными</w:t>
      </w:r>
      <w:r>
        <w:rPr>
          <w:rFonts w:ascii="Times New Roman" w:hAnsi="Times New Roman"/>
          <w:sz w:val="24"/>
        </w:rPr>
        <w:t xml:space="preserve"> </w:t>
      </w:r>
      <w:r w:rsidRPr="00783CD1">
        <w:rPr>
          <w:rFonts w:ascii="Times New Roman" w:hAnsi="Times New Roman"/>
          <w:sz w:val="24"/>
        </w:rPr>
        <w:t>пробелами, неточностями, но такими, которые не служат</w:t>
      </w:r>
      <w:r>
        <w:rPr>
          <w:rFonts w:ascii="Times New Roman" w:hAnsi="Times New Roman"/>
          <w:sz w:val="24"/>
        </w:rPr>
        <w:t xml:space="preserve"> </w:t>
      </w:r>
      <w:r w:rsidRPr="00783CD1">
        <w:rPr>
          <w:rFonts w:ascii="Times New Roman" w:hAnsi="Times New Roman"/>
          <w:sz w:val="24"/>
        </w:rPr>
        <w:t>препятствием для дальнейшего обучения.</w:t>
      </w:r>
      <w:r>
        <w:rPr>
          <w:rFonts w:ascii="Times New Roman" w:hAnsi="Times New Roman"/>
          <w:sz w:val="24"/>
        </w:rPr>
        <w:t xml:space="preserve"> </w:t>
      </w:r>
      <w:r w:rsidRPr="00783CD1">
        <w:rPr>
          <w:rFonts w:ascii="Times New Roman" w:hAnsi="Times New Roman"/>
          <w:sz w:val="24"/>
        </w:rPr>
        <w:t>«Неудовлетворительно» - за незнание предмета, большое</w:t>
      </w:r>
      <w:r>
        <w:rPr>
          <w:rFonts w:ascii="Times New Roman" w:hAnsi="Times New Roman"/>
          <w:sz w:val="24"/>
        </w:rPr>
        <w:t xml:space="preserve"> </w:t>
      </w:r>
      <w:r w:rsidRPr="00783CD1">
        <w:rPr>
          <w:rFonts w:ascii="Times New Roman" w:hAnsi="Times New Roman"/>
          <w:sz w:val="24"/>
        </w:rPr>
        <w:t>количество ошибок в устном ответе либо в письменной работе.</w:t>
      </w:r>
    </w:p>
    <w:p w:rsidR="00BB4C19" w:rsidRPr="00303112" w:rsidRDefault="00BB4C19" w:rsidP="00B84345">
      <w:pPr>
        <w:jc w:val="both"/>
        <w:rPr>
          <w:rFonts w:ascii="Times New Roman" w:hAnsi="Times New Roman"/>
          <w:b/>
          <w:sz w:val="24"/>
          <w:szCs w:val="24"/>
        </w:rPr>
      </w:pPr>
      <w:r w:rsidRPr="00303112">
        <w:rPr>
          <w:rFonts w:ascii="Times New Roman" w:hAnsi="Times New Roman"/>
          <w:b/>
          <w:sz w:val="24"/>
          <w:szCs w:val="24"/>
        </w:rPr>
        <w:t>Практическое занятие</w:t>
      </w:r>
    </w:p>
    <w:p w:rsidR="00BB4C19" w:rsidRPr="00B84345" w:rsidRDefault="00BB4C19" w:rsidP="00B84345">
      <w:pPr>
        <w:widowControl w:val="0"/>
        <w:numPr>
          <w:ilvl w:val="0"/>
          <w:numId w:val="29"/>
        </w:numPr>
        <w:jc w:val="both"/>
        <w:rPr>
          <w:rFonts w:ascii="Times New Roman" w:hAnsi="Times New Roman"/>
          <w:sz w:val="24"/>
        </w:rPr>
      </w:pPr>
      <w:r w:rsidRPr="00B84345">
        <w:rPr>
          <w:rFonts w:ascii="Times New Roman" w:hAnsi="Times New Roman"/>
          <w:sz w:val="24"/>
        </w:rPr>
        <w:t>Традиционные и инновационные формы педагогического контроля в высшей школе</w:t>
      </w:r>
    </w:p>
    <w:p w:rsidR="00BB4C19" w:rsidRPr="00B84345" w:rsidRDefault="00BB4C19" w:rsidP="007948CA">
      <w:pPr>
        <w:widowControl w:val="0"/>
        <w:numPr>
          <w:ilvl w:val="0"/>
          <w:numId w:val="29"/>
        </w:numPr>
        <w:jc w:val="both"/>
        <w:rPr>
          <w:rFonts w:ascii="Times New Roman" w:hAnsi="Times New Roman"/>
          <w:sz w:val="24"/>
        </w:rPr>
      </w:pPr>
      <w:r>
        <w:rPr>
          <w:rFonts w:ascii="Times New Roman" w:hAnsi="Times New Roman"/>
          <w:sz w:val="24"/>
        </w:rPr>
        <w:t xml:space="preserve">Курсовые и квалификационные работы как форма </w:t>
      </w:r>
      <w:r w:rsidRPr="00B84345">
        <w:rPr>
          <w:rFonts w:ascii="Times New Roman" w:hAnsi="Times New Roman"/>
          <w:sz w:val="24"/>
        </w:rPr>
        <w:t>педагогического контроля в высшей школе</w:t>
      </w:r>
    </w:p>
    <w:p w:rsidR="00BB4C19" w:rsidRDefault="00BB4C19" w:rsidP="00B84345">
      <w:pPr>
        <w:widowControl w:val="0"/>
        <w:numPr>
          <w:ilvl w:val="0"/>
          <w:numId w:val="29"/>
        </w:numPr>
        <w:jc w:val="both"/>
        <w:rPr>
          <w:rFonts w:ascii="Times New Roman" w:hAnsi="Times New Roman"/>
          <w:sz w:val="24"/>
        </w:rPr>
      </w:pPr>
      <w:r w:rsidRPr="00CB66FA">
        <w:rPr>
          <w:rFonts w:ascii="Times New Roman" w:hAnsi="Times New Roman"/>
          <w:sz w:val="24"/>
        </w:rPr>
        <w:t>Функции педагогического контроля</w:t>
      </w:r>
    </w:p>
    <w:p w:rsidR="00BB4C19" w:rsidRPr="00B278A6" w:rsidRDefault="00BB4C19" w:rsidP="00783CD1">
      <w:pPr>
        <w:widowControl w:val="0"/>
        <w:jc w:val="both"/>
        <w:rPr>
          <w:rFonts w:ascii="Times New Roman" w:hAnsi="Times New Roman"/>
          <w:color w:val="FF0000"/>
          <w:sz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jc w:val="both"/>
        <w:rPr>
          <w:rFonts w:ascii="Times New Roman" w:hAnsi="Times New Roman"/>
          <w:sz w:val="24"/>
        </w:rPr>
      </w:pPr>
      <w:r>
        <w:rPr>
          <w:rFonts w:ascii="Times New Roman" w:hAnsi="Times New Roman"/>
          <w:sz w:val="24"/>
        </w:rPr>
        <w:t>1. Подготовка к собеседованию</w:t>
      </w:r>
    </w:p>
    <w:p w:rsidR="00BB4C19" w:rsidRDefault="00BB4C19" w:rsidP="00783CD1">
      <w:pPr>
        <w:widowControl w:val="0"/>
        <w:jc w:val="both"/>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Pr>
          <w:rFonts w:ascii="Times New Roman" w:hAnsi="Times New Roman"/>
          <w:b/>
          <w:sz w:val="24"/>
          <w:szCs w:val="24"/>
        </w:rPr>
        <w:t xml:space="preserve">Тема 6. </w:t>
      </w:r>
      <w:r w:rsidRPr="00DA789B">
        <w:rPr>
          <w:rFonts w:ascii="Times New Roman" w:hAnsi="Times New Roman"/>
          <w:b/>
          <w:sz w:val="24"/>
          <w:szCs w:val="24"/>
        </w:rPr>
        <w:t>Проект и исследование в процессе обучения</w:t>
      </w:r>
      <w:r>
        <w:rPr>
          <w:rFonts w:ascii="Times New Roman" w:hAnsi="Times New Roman"/>
          <w:b/>
          <w:sz w:val="24"/>
          <w:szCs w:val="24"/>
        </w:rPr>
        <w:t xml:space="preserve"> истории.</w:t>
      </w:r>
    </w:p>
    <w:p w:rsidR="00BB4C19" w:rsidRPr="008C7EEB" w:rsidRDefault="00BB4C19" w:rsidP="00DA789B">
      <w:pPr>
        <w:pStyle w:val="c36c76"/>
        <w:shd w:val="clear" w:color="auto" w:fill="FFFFFF"/>
        <w:spacing w:before="0" w:beforeAutospacing="0" w:after="0" w:afterAutospacing="0"/>
        <w:ind w:firstLine="360"/>
        <w:jc w:val="both"/>
        <w:rPr>
          <w:rFonts w:ascii="Calibri" w:hAnsi="Calibri"/>
          <w:color w:val="000000"/>
        </w:rPr>
      </w:pPr>
      <w:r w:rsidRPr="00B278A6">
        <w:rPr>
          <w:b/>
          <w:color w:val="000000"/>
          <w:shd w:val="clear" w:color="auto" w:fill="FFFFFF"/>
        </w:rPr>
        <w:t xml:space="preserve">Лекция. </w:t>
      </w:r>
      <w:r w:rsidRPr="008C7EEB">
        <w:rPr>
          <w:color w:val="000000"/>
          <w:shd w:val="clear" w:color="auto" w:fill="FFFFFF"/>
        </w:rPr>
        <w:t xml:space="preserve">Метод проектов – технология, которая включает в себе совокупность исследовательских, поисковых, проблемных методов, творческих по своей сути. </w:t>
      </w:r>
      <w:proofErr w:type="gramStart"/>
      <w:r>
        <w:rPr>
          <w:rStyle w:val="c0"/>
          <w:color w:val="000000"/>
        </w:rPr>
        <w:t>М</w:t>
      </w:r>
      <w:r w:rsidRPr="008C7EEB">
        <w:rPr>
          <w:rStyle w:val="c0"/>
          <w:color w:val="000000"/>
        </w:rPr>
        <w:t>етод проектов ориентирован на самостоятельную деятельность обучающихся – индивидуальную, парную, групповую – что предполагает владение определенными интеллектуальными умениями анализа, сопоставления, синтеза, мысленного экспериментирования, прогнозирования и т.д.</w:t>
      </w:r>
      <w:proofErr w:type="gramEnd"/>
      <w:r w:rsidRPr="008C7EEB">
        <w:rPr>
          <w:rStyle w:val="c0"/>
          <w:color w:val="000000"/>
        </w:rPr>
        <w:t xml:space="preserve"> Но, главное, он рассчитан на умение работать с различными источниками информации.</w:t>
      </w:r>
    </w:p>
    <w:p w:rsidR="00BB4C19" w:rsidRDefault="00BB4C19" w:rsidP="0062651E">
      <w:pPr>
        <w:pStyle w:val="c36c76"/>
        <w:shd w:val="clear" w:color="auto" w:fill="FFFFFF"/>
        <w:spacing w:before="0" w:beforeAutospacing="0" w:after="0" w:afterAutospacing="0"/>
        <w:ind w:firstLine="360"/>
        <w:jc w:val="both"/>
        <w:rPr>
          <w:rStyle w:val="c0"/>
          <w:color w:val="000000"/>
        </w:rPr>
      </w:pPr>
      <w:r w:rsidRPr="008C7EEB">
        <w:rPr>
          <w:rStyle w:val="c0"/>
          <w:color w:val="000000"/>
        </w:rPr>
        <w:t>        Метод проектов не существует сам по себе, а вписывается в систему личностно-ориентированного обучения, которое включает в себя также разнообразные проблемные методы (дискуссии, исследовательские, поисковые), дифференциацию обучения (</w:t>
      </w:r>
      <w:proofErr w:type="spellStart"/>
      <w:r w:rsidRPr="008C7EEB">
        <w:rPr>
          <w:rStyle w:val="c0"/>
          <w:color w:val="000000"/>
        </w:rPr>
        <w:t>разноуровневое</w:t>
      </w:r>
      <w:proofErr w:type="spellEnd"/>
      <w:r w:rsidRPr="008C7EEB">
        <w:rPr>
          <w:rStyle w:val="c0"/>
          <w:color w:val="000000"/>
        </w:rPr>
        <w:t xml:space="preserve"> обучение).</w:t>
      </w:r>
      <w:r w:rsidRPr="008C7EEB">
        <w:rPr>
          <w:shd w:val="clear" w:color="auto" w:fill="FFFFFF"/>
        </w:rPr>
        <w:t xml:space="preserve">  Участие в проектной деятельности призвано стимулировать интерес обучающихся к определенным проблемам, предполагающим владение некоторой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w:t>
      </w:r>
      <w:proofErr w:type="gramStart"/>
      <w:r w:rsidRPr="008C7EEB">
        <w:rPr>
          <w:shd w:val="clear" w:color="auto" w:fill="FFFFFF"/>
        </w:rPr>
        <w:t>Другими словами, от теории к практике - соединение академических знаний с прагматическими при соблюдении соответствующего баланса на каждом этапе обучения.</w:t>
      </w:r>
      <w:proofErr w:type="gramEnd"/>
      <w:r w:rsidRPr="008C7EEB">
        <w:rPr>
          <w:shd w:val="clear" w:color="auto" w:fill="FFFFFF"/>
        </w:rPr>
        <w:t xml:space="preserve"> В основе метода проектов лежит развитие познавательных навыков учащихся, умений самостоятельно конструировать свои знания и ориентироваться в информационном пространстве, развитие критического мышления. В основу метода проектов положена идея, составляющая суть понятия «проект», его прагматическая направленность на результат, который получается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Этот метод органично сочетается с групповым подходом к обучению. Метод проектов всегда предполагает решение какой-то проблемы, а решение проблемы предусматривает, с одной стороны, использование совокупности разнообразных методов и средств обучения, а с другой - необходимость интегрирования знаний и умений из различных сфер науки, техники, технологии, творческих областей. Результаты выполненных проектов должны быть, что называется, «осязаемыми»: если это теоретическая проблема- то конкретное ее решение, если практическая - конкретный результат, готовый к внедрению. Метод проектов может быть индивидуальным или групповым. Во время обучения в вузе студенты имеют дело главным образом с исследовательскими проектами, которые полностью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 xml:space="preserve">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w:t>
      </w:r>
      <w:r w:rsidRPr="008C7EEB">
        <w:rPr>
          <w:shd w:val="clear" w:color="auto" w:fill="FFFFFF"/>
        </w:rPr>
        <w:lastRenderedPageBreak/>
        <w:t>исследования, выдвижение гипотез решения обозначенной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w:t>
      </w:r>
      <w:r>
        <w:rPr>
          <w:shd w:val="clear" w:color="auto" w:fill="FFFFFF"/>
        </w:rPr>
        <w:t>нейшего развития исследования.</w:t>
      </w:r>
      <w:proofErr w:type="gramEnd"/>
      <w:r>
        <w:rPr>
          <w:shd w:val="clear" w:color="auto" w:fill="FFFFFF"/>
        </w:rPr>
        <w:t xml:space="preserve"> П</w:t>
      </w:r>
      <w:r w:rsidRPr="008C7EEB">
        <w:rPr>
          <w:shd w:val="clear" w:color="auto" w:fill="FFFFFF"/>
        </w:rPr>
        <w:t xml:space="preserve">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исследования, выдвижение гипотез решения обозначенной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дальнейшего развития исследования.</w:t>
      </w:r>
      <w:proofErr w:type="gramEnd"/>
      <w:r>
        <w:rPr>
          <w:shd w:val="clear" w:color="auto" w:fill="FFFFFF"/>
        </w:rPr>
        <w:t xml:space="preserve"> </w:t>
      </w:r>
      <w:r w:rsidRPr="008C7EEB">
        <w:rPr>
          <w:shd w:val="clear" w:color="auto" w:fill="FFFFFF"/>
        </w:rPr>
        <w:t>Исторические проекты позволяют их участникам исследовать самые разнообразные исторические проблемы; прогнозировать развитие событий (политических и социальных), анализировать какие-то исторические события, факты.</w:t>
      </w:r>
      <w:r>
        <w:rPr>
          <w:shd w:val="clear" w:color="auto" w:fill="FFFFFF"/>
        </w:rPr>
        <w:t xml:space="preserve"> </w:t>
      </w:r>
      <w:r w:rsidRPr="0062651E">
        <w:rPr>
          <w:rStyle w:val="c0"/>
          <w:color w:val="000000"/>
        </w:rPr>
        <w:t xml:space="preserve">При работе по методу проектов большое внимание необходимо уделять оценке выполненных </w:t>
      </w:r>
      <w:r>
        <w:rPr>
          <w:rStyle w:val="c0"/>
          <w:color w:val="000000"/>
        </w:rPr>
        <w:t xml:space="preserve">студентами </w:t>
      </w:r>
      <w:r w:rsidRPr="0062651E">
        <w:rPr>
          <w:rStyle w:val="c0"/>
          <w:color w:val="000000"/>
        </w:rPr>
        <w:t>проектов, мониторингу их эффективности и своевременной коррекции. Характер этой оценки в большей степени зависит как от типа проекта, так и от темы (содержания) проекта, а также условий его проведения.</w:t>
      </w:r>
      <w:r>
        <w:rPr>
          <w:rStyle w:val="c0"/>
          <w:color w:val="000000"/>
        </w:rPr>
        <w:t xml:space="preserve"> </w:t>
      </w:r>
      <w:r w:rsidRPr="0062651E">
        <w:rPr>
          <w:rStyle w:val="c0"/>
          <w:color w:val="000000"/>
        </w:rPr>
        <w:t xml:space="preserve">На последнем этапе проектирования (защита проекта) и </w:t>
      </w:r>
      <w:proofErr w:type="gramStart"/>
      <w:r>
        <w:rPr>
          <w:rStyle w:val="c0"/>
          <w:color w:val="000000"/>
        </w:rPr>
        <w:t>студент</w:t>
      </w:r>
      <w:proofErr w:type="gramEnd"/>
      <w:r w:rsidRPr="0062651E">
        <w:rPr>
          <w:rStyle w:val="c0"/>
          <w:color w:val="000000"/>
        </w:rPr>
        <w:t xml:space="preserve"> и п</w:t>
      </w:r>
      <w:r>
        <w:rPr>
          <w:rStyle w:val="c0"/>
          <w:color w:val="000000"/>
        </w:rPr>
        <w:t>реподаватель</w:t>
      </w:r>
      <w:r w:rsidRPr="0062651E">
        <w:rPr>
          <w:rStyle w:val="c0"/>
          <w:color w:val="000000"/>
        </w:rPr>
        <w:t xml:space="preserve"> анализируют и оценивают результаты деятельности</w:t>
      </w:r>
      <w:r>
        <w:rPr>
          <w:rStyle w:val="c0"/>
          <w:color w:val="000000"/>
        </w:rPr>
        <w:t>.</w:t>
      </w:r>
    </w:p>
    <w:p w:rsidR="00BB4C19" w:rsidRPr="00303112" w:rsidRDefault="00BB4C19" w:rsidP="000962E4">
      <w:pPr>
        <w:widowControl w:val="0"/>
        <w:jc w:val="both"/>
        <w:rPr>
          <w:rFonts w:ascii="Times New Roman" w:hAnsi="Times New Roman"/>
          <w:b/>
          <w:sz w:val="24"/>
          <w:szCs w:val="24"/>
        </w:rPr>
      </w:pPr>
      <w:r>
        <w:rPr>
          <w:rFonts w:ascii="Times New Roman" w:hAnsi="Times New Roman"/>
          <w:color w:val="FF0000"/>
          <w:sz w:val="24"/>
        </w:rPr>
        <w:t xml:space="preserve">      </w:t>
      </w:r>
      <w:r w:rsidRPr="00303112">
        <w:rPr>
          <w:rFonts w:ascii="Times New Roman" w:hAnsi="Times New Roman"/>
          <w:b/>
          <w:sz w:val="24"/>
          <w:szCs w:val="24"/>
        </w:rPr>
        <w:t>Практическое занятие</w:t>
      </w:r>
    </w:p>
    <w:p w:rsidR="00BB4C19" w:rsidRPr="0001742A"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 как самостоятельная деятельность обучающихся</w:t>
      </w:r>
    </w:p>
    <w:p w:rsidR="00BB4C19" w:rsidRDefault="00BB4C19" w:rsidP="0001742A">
      <w:pPr>
        <w:widowControl w:val="0"/>
        <w:numPr>
          <w:ilvl w:val="0"/>
          <w:numId w:val="30"/>
        </w:numPr>
        <w:jc w:val="both"/>
        <w:rPr>
          <w:rFonts w:ascii="Times New Roman" w:hAnsi="Times New Roman"/>
          <w:sz w:val="24"/>
          <w:szCs w:val="24"/>
          <w:shd w:val="clear" w:color="auto" w:fill="FFFFFF"/>
        </w:rPr>
      </w:pPr>
      <w:r>
        <w:rPr>
          <w:rFonts w:ascii="Times New Roman" w:hAnsi="Times New Roman"/>
          <w:sz w:val="24"/>
          <w:szCs w:val="24"/>
          <w:shd w:val="clear" w:color="auto" w:fill="FFFFFF"/>
        </w:rPr>
        <w:t>И</w:t>
      </w:r>
      <w:r w:rsidRPr="0001742A">
        <w:rPr>
          <w:rFonts w:ascii="Times New Roman" w:hAnsi="Times New Roman"/>
          <w:sz w:val="24"/>
          <w:szCs w:val="24"/>
          <w:shd w:val="clear" w:color="auto" w:fill="FFFFFF"/>
        </w:rPr>
        <w:t>ндивидуальны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и групповы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формы проектной деятельности</w:t>
      </w:r>
      <w:r w:rsidRPr="0001742A">
        <w:rPr>
          <w:rFonts w:ascii="Times New Roman" w:hAnsi="Times New Roman"/>
          <w:sz w:val="24"/>
          <w:szCs w:val="24"/>
          <w:shd w:val="clear" w:color="auto" w:fill="FFFFFF"/>
        </w:rPr>
        <w:t>.</w:t>
      </w:r>
    </w:p>
    <w:p w:rsidR="00BB4C19"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w:t>
      </w:r>
      <w:r>
        <w:rPr>
          <w:rStyle w:val="c0"/>
          <w:rFonts w:ascii="Times New Roman" w:hAnsi="Times New Roman"/>
          <w:color w:val="000000"/>
          <w:sz w:val="24"/>
          <w:szCs w:val="24"/>
        </w:rPr>
        <w:t xml:space="preserve"> и формирование у обучающихся навыков работы в команде.</w:t>
      </w:r>
    </w:p>
    <w:p w:rsidR="00BB4C19" w:rsidRPr="0001742A" w:rsidRDefault="00BB4C19" w:rsidP="00B278A6">
      <w:pPr>
        <w:widowControl w:val="0"/>
        <w:jc w:val="both"/>
        <w:rPr>
          <w:rFonts w:ascii="Times New Roman" w:hAnsi="Times New Roman"/>
          <w:color w:val="FF0000"/>
          <w:sz w:val="24"/>
          <w:szCs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Pr="008C7EEB" w:rsidRDefault="00BB4C19" w:rsidP="00C839BD">
      <w:pPr>
        <w:widowControl w:val="0"/>
        <w:ind w:firstLine="709"/>
        <w:jc w:val="both"/>
        <w:rPr>
          <w:rFonts w:ascii="Times New Roman" w:hAnsi="Times New Roman"/>
          <w:b/>
          <w:sz w:val="24"/>
          <w:szCs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sidRPr="0062651E">
        <w:rPr>
          <w:rFonts w:ascii="Times New Roman" w:hAnsi="Times New Roman"/>
          <w:b/>
          <w:sz w:val="24"/>
          <w:szCs w:val="24"/>
        </w:rPr>
        <w:t>Тема 7. Информационные технологии обучения</w:t>
      </w:r>
    </w:p>
    <w:p w:rsidR="00BB4C19" w:rsidRPr="00011794" w:rsidRDefault="00BB4C19" w:rsidP="00011794">
      <w:pPr>
        <w:widowControl w:val="0"/>
        <w:jc w:val="both"/>
        <w:rPr>
          <w:rStyle w:val="a4"/>
          <w:rFonts w:ascii="Times New Roman" w:hAnsi="Times New Roman"/>
          <w:bCs/>
          <w:i w:val="0"/>
          <w:color w:val="212529"/>
          <w:sz w:val="24"/>
          <w:szCs w:val="24"/>
          <w:shd w:val="clear" w:color="auto" w:fill="FFFFFF"/>
        </w:rPr>
      </w:pPr>
      <w:r>
        <w:rPr>
          <w:rFonts w:ascii="Times New Roman" w:hAnsi="Times New Roman"/>
          <w:b/>
          <w:sz w:val="24"/>
          <w:szCs w:val="24"/>
        </w:rPr>
        <w:t>Лекция</w:t>
      </w:r>
      <w:r w:rsidRPr="00011794">
        <w:rPr>
          <w:rFonts w:ascii="Times New Roman" w:hAnsi="Times New Roman"/>
          <w:sz w:val="24"/>
          <w:szCs w:val="24"/>
        </w:rPr>
        <w:t>.</w:t>
      </w:r>
      <w:r w:rsidRPr="00011794">
        <w:rPr>
          <w:rStyle w:val="a4"/>
          <w:rFonts w:ascii="Times New Roman" w:hAnsi="Times New Roman"/>
          <w:bCs/>
          <w:color w:val="212529"/>
          <w:sz w:val="24"/>
          <w:szCs w:val="24"/>
          <w:shd w:val="clear" w:color="auto" w:fill="FFFFFF"/>
        </w:rPr>
        <w:t> </w:t>
      </w:r>
      <w:r w:rsidRPr="00011794">
        <w:rPr>
          <w:rFonts w:ascii="Times New Roman" w:hAnsi="Times New Roman"/>
          <w:sz w:val="24"/>
          <w:szCs w:val="24"/>
        </w:rPr>
        <w:t>Компьютер и компьютерную технологию нельзя рассматривать как панацею для решения всех гуманитарных проблем. Если образование утратит гуманитарный аспект, оно неминуемо подвергнет общество риску утратить возможность глубоких человеческих контактов и отношений. Возникает опасность, заключающаяся в унификации мышления, которая обусловлена передаваемыми компьютером знаниями и навязываемыми им способами мышления. Подчеркивается, что знание, переданное с помощью компьютерных средств, неизбежно является упрощенным или усеченным. Особого внимания заслуживает описание уникальных возможностей компьютерных технологий,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Перечислим эти возможности:  незамедлительная обратная связь между пользователем и информационными технологиями;  компьютерная визуализация учебной информации об объектах или закономерностях процессов, явлений, как реально протекающих, так и «виртуальных»;</w:t>
      </w:r>
      <w:r w:rsidRPr="00011794">
        <w:rPr>
          <w:rFonts w:ascii="Times New Roman" w:hAnsi="Times New Roman"/>
          <w:sz w:val="24"/>
          <w:szCs w:val="24"/>
        </w:rPr>
        <w:sym w:font="Symbol" w:char="F02D"/>
      </w:r>
      <w:r w:rsidRPr="00011794">
        <w:rPr>
          <w:rFonts w:ascii="Times New Roman" w:hAnsi="Times New Roman"/>
          <w:sz w:val="24"/>
          <w:szCs w:val="24"/>
        </w:rPr>
        <w:t xml:space="preserve">  архивное хранение достаточно больших объемов информации с возможностью ее передачи, а также легкого доступа и обращения пользователя к</w:t>
      </w:r>
      <w:r>
        <w:rPr>
          <w:rFonts w:ascii="Times New Roman" w:hAnsi="Times New Roman"/>
          <w:sz w:val="24"/>
          <w:szCs w:val="24"/>
        </w:rPr>
        <w:t xml:space="preserve"> </w:t>
      </w:r>
      <w:r w:rsidRPr="00011794">
        <w:rPr>
          <w:rFonts w:ascii="Times New Roman" w:hAnsi="Times New Roman"/>
          <w:sz w:val="24"/>
          <w:szCs w:val="24"/>
        </w:rPr>
        <w:t xml:space="preserve"> центральному банку данных;  автоматизация процессов вычислительной информационно – 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  автоматизация процессов информационно–методического обеспечения, организационного управления учебной деятельностью и </w:t>
      </w:r>
      <w:proofErr w:type="gramStart"/>
      <w:r w:rsidRPr="00011794">
        <w:rPr>
          <w:rFonts w:ascii="Times New Roman" w:hAnsi="Times New Roman"/>
          <w:sz w:val="24"/>
          <w:szCs w:val="24"/>
        </w:rPr>
        <w:t>контроля за</w:t>
      </w:r>
      <w:proofErr w:type="gramEnd"/>
      <w:r w:rsidRPr="00011794">
        <w:rPr>
          <w:rFonts w:ascii="Times New Roman" w:hAnsi="Times New Roman"/>
          <w:sz w:val="24"/>
          <w:szCs w:val="24"/>
        </w:rPr>
        <w:t xml:space="preserve"> результатами усвоения. </w:t>
      </w:r>
      <w:proofErr w:type="gramStart"/>
      <w:r w:rsidRPr="00011794">
        <w:rPr>
          <w:rFonts w:ascii="Times New Roman" w:hAnsi="Times New Roman"/>
          <w:sz w:val="24"/>
        </w:rPr>
        <w:t xml:space="preserve">Следует отметить положительные стороны в использовании компьютерных технологий:  новизна работы с компьютером вызывает у </w:t>
      </w:r>
      <w:r w:rsidRPr="00011794">
        <w:rPr>
          <w:rFonts w:ascii="Times New Roman" w:hAnsi="Times New Roman"/>
          <w:sz w:val="24"/>
        </w:rPr>
        <w:lastRenderedPageBreak/>
        <w:t>учащихся повышенный интерес к нему и усиливает мотивацию учения;</w:t>
      </w:r>
      <w:r w:rsidRPr="00011794">
        <w:rPr>
          <w:rFonts w:ascii="Times New Roman" w:hAnsi="Times New Roman"/>
          <w:sz w:val="24"/>
          <w:szCs w:val="24"/>
        </w:rPr>
        <w:sym w:font="Symbol" w:char="F02D"/>
      </w:r>
      <w:r w:rsidRPr="00011794">
        <w:rPr>
          <w:rFonts w:ascii="Times New Roman" w:hAnsi="Times New Roman"/>
          <w:sz w:val="24"/>
        </w:rPr>
        <w:t xml:space="preserve">  цвет, мультипликация, музыка, звуковая речь расширяют возможности представления информации;  компьютер позволяет строить индивидуализированное обучение на основе модели учащегося, учитывающей историю его обучения и индивидуальные особенности памяти, восприятия, мышления;</w:t>
      </w:r>
      <w:proofErr w:type="gramEnd"/>
      <w:r w:rsidRPr="00011794">
        <w:rPr>
          <w:rFonts w:ascii="Times New Roman" w:hAnsi="Times New Roman"/>
          <w:sz w:val="24"/>
        </w:rPr>
        <w:t xml:space="preserve">  с помощью компьютера может быть реализована личностная манера</w:t>
      </w:r>
      <w:r w:rsidRPr="00011794">
        <w:rPr>
          <w:rFonts w:ascii="Times New Roman" w:hAnsi="Times New Roman"/>
          <w:sz w:val="24"/>
          <w:szCs w:val="24"/>
        </w:rPr>
        <w:sym w:font="Symbol" w:char="F02D"/>
      </w:r>
      <w:r w:rsidRPr="00011794">
        <w:rPr>
          <w:rFonts w:ascii="Times New Roman" w:hAnsi="Times New Roman"/>
          <w:sz w:val="24"/>
        </w:rPr>
        <w:t xml:space="preserve"> общения;  компьютер активно включает учащихся в учебный процесс, позволяет им сосредоточить внимание на наиболее важных аспектах изучаемого материала, не торопит с решением;</w:t>
      </w:r>
    </w:p>
    <w:p w:rsidR="00BB4C19" w:rsidRPr="00011794" w:rsidRDefault="00BB4C19" w:rsidP="00011794">
      <w:pPr>
        <w:widowControl w:val="0"/>
        <w:jc w:val="both"/>
        <w:rPr>
          <w:rStyle w:val="a4"/>
          <w:rFonts w:ascii="Times New Roman" w:hAnsi="Times New Roman"/>
          <w:b/>
          <w:bCs/>
          <w:color w:val="212529"/>
          <w:sz w:val="24"/>
          <w:szCs w:val="24"/>
          <w:shd w:val="clear" w:color="auto" w:fill="FFFFFF"/>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 обогащают процесс обучения, позволяют сделать обучение более эффективным, вовлекая в процесс восприятия учебной информации большинство чувственных компонент обучаемого. Сегодня </w:t>
      </w:r>
      <w:proofErr w:type="spellStart"/>
      <w:r w:rsidRPr="00011794">
        <w:rPr>
          <w:rFonts w:ascii="Times New Roman" w:hAnsi="Times New Roman"/>
          <w:sz w:val="24"/>
          <w:szCs w:val="24"/>
        </w:rPr>
        <w:t>мультимедиатехнологии</w:t>
      </w:r>
      <w:proofErr w:type="spellEnd"/>
      <w:r w:rsidRPr="00011794">
        <w:rPr>
          <w:rFonts w:ascii="Times New Roman" w:hAnsi="Times New Roman"/>
          <w:sz w:val="24"/>
          <w:szCs w:val="24"/>
        </w:rPr>
        <w:t xml:space="preserve"> – это одно из перспективных направлений информатизации учебного процесса. В совершенствовании программного и методического обеспечения, материальной базы, а также в обязательном повышении квалификации преподавательского состава видится перспектива успешного применения современных информационных технологий в образовании. Внедрение мультимедиа технологий в образовательные процессы является одним из ключевых моментов информатизации образования. В настоящее время мультимедиа технологии относятся к одним из наиболее динамично развивающихся и перспективных направлений информационных технологий. Использование мультимедиа технологий в образовании обладает следующими достоинствами по сравнению с традиционным обучением:  допускает использование цветной графики, анимации, звукового сопровождения, гипертекста;  допускает возможность постоянного обновления; допускает возможность размещения в нем интерактивных </w:t>
      </w:r>
      <w:proofErr w:type="spellStart"/>
      <w:r w:rsidRPr="00011794">
        <w:rPr>
          <w:rFonts w:ascii="Times New Roman" w:hAnsi="Times New Roman"/>
          <w:sz w:val="24"/>
          <w:szCs w:val="24"/>
        </w:rPr>
        <w:t>веб</w:t>
      </w:r>
      <w:r>
        <w:rPr>
          <w:rFonts w:ascii="Times New Roman" w:hAnsi="Times New Roman"/>
          <w:sz w:val="24"/>
          <w:szCs w:val="24"/>
        </w:rPr>
        <w:t>-</w:t>
      </w:r>
      <w:r w:rsidRPr="00011794">
        <w:rPr>
          <w:rFonts w:ascii="Times New Roman" w:hAnsi="Times New Roman"/>
          <w:sz w:val="24"/>
          <w:szCs w:val="24"/>
        </w:rPr>
        <w:t>элементов</w:t>
      </w:r>
      <w:proofErr w:type="spellEnd"/>
      <w:r w:rsidRPr="00011794">
        <w:rPr>
          <w:rFonts w:ascii="Times New Roman" w:hAnsi="Times New Roman"/>
          <w:sz w:val="24"/>
          <w:szCs w:val="24"/>
        </w:rPr>
        <w:t xml:space="preserve">, например, тестов или рабочей тетради;  допускает возможность нелинейность прохождения материала благодаря множеству гиперссылок. </w:t>
      </w: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компьютерные технологии позволяют преподавателю оперативно совмещать всевозможные средства, способствующие более глубокому и осознанному усвоению изучаемого материала, экономить время обучения, насытить его информацией. Использование мультимедиа способствует повышению эффективности обучения, тем, что:  усвоение знаний происходит не по необходимости, а по желанию обучающихся;</w:t>
      </w:r>
      <w:r w:rsidRPr="00011794">
        <w:rPr>
          <w:rFonts w:ascii="Times New Roman" w:hAnsi="Times New Roman"/>
          <w:sz w:val="24"/>
          <w:szCs w:val="24"/>
        </w:rPr>
        <w:sym w:font="Symbol" w:char="F02D"/>
      </w:r>
      <w:r w:rsidRPr="00011794">
        <w:rPr>
          <w:rFonts w:ascii="Times New Roman" w:hAnsi="Times New Roman"/>
          <w:sz w:val="24"/>
          <w:szCs w:val="24"/>
        </w:rPr>
        <w:t xml:space="preserve">  мультимедиа воспринимается радостно, а радость в свою очередь стимулирует расположение к учебному предмету,</w:t>
      </w:r>
      <w:r w:rsidRPr="00011794">
        <w:rPr>
          <w:rFonts w:ascii="Times New Roman" w:hAnsi="Times New Roman"/>
          <w:sz w:val="24"/>
          <w:szCs w:val="24"/>
        </w:rPr>
        <w:sym w:font="Symbol" w:char="F02D"/>
      </w:r>
      <w:r w:rsidRPr="00011794">
        <w:rPr>
          <w:rFonts w:ascii="Times New Roman" w:hAnsi="Times New Roman"/>
          <w:sz w:val="24"/>
          <w:szCs w:val="24"/>
        </w:rPr>
        <w:t xml:space="preserve">  предоставляется возможность оценить себя на фоне деятельности других участников образовательного процесса;</w:t>
      </w:r>
      <w:r w:rsidRPr="00011794">
        <w:rPr>
          <w:rFonts w:ascii="Times New Roman" w:hAnsi="Times New Roman"/>
          <w:sz w:val="24"/>
          <w:szCs w:val="24"/>
        </w:rPr>
        <w:sym w:font="Symbol" w:char="F02D"/>
      </w:r>
      <w:r w:rsidRPr="00011794">
        <w:rPr>
          <w:rFonts w:ascii="Times New Roman" w:hAnsi="Times New Roman"/>
          <w:sz w:val="24"/>
          <w:szCs w:val="24"/>
        </w:rPr>
        <w:t xml:space="preserve">  выдвигается новый объективный критерий оценки своей деятельности:</w:t>
      </w:r>
      <w:r w:rsidRPr="00011794">
        <w:rPr>
          <w:rFonts w:ascii="Times New Roman" w:hAnsi="Times New Roman"/>
          <w:sz w:val="24"/>
          <w:szCs w:val="24"/>
        </w:rPr>
        <w:sym w:font="Symbol" w:char="F02D"/>
      </w:r>
      <w:r w:rsidRPr="00011794">
        <w:rPr>
          <w:rFonts w:ascii="Times New Roman" w:hAnsi="Times New Roman"/>
          <w:sz w:val="24"/>
          <w:szCs w:val="24"/>
        </w:rPr>
        <w:t xml:space="preserve"> побеждает, выигрывает тот, кто много знает и умеет пользоваться своими знаниями;</w:t>
      </w:r>
    </w:p>
    <w:p w:rsidR="00BB4C19" w:rsidRPr="00303112" w:rsidRDefault="00BB4C19" w:rsidP="00E9054F">
      <w:pPr>
        <w:widowControl w:val="0"/>
        <w:rPr>
          <w:rStyle w:val="a4"/>
          <w:rFonts w:ascii="Times New Roman" w:hAnsi="Times New Roman"/>
          <w:b/>
          <w:bCs/>
          <w:i w:val="0"/>
          <w:color w:val="212529"/>
          <w:sz w:val="24"/>
          <w:szCs w:val="24"/>
          <w:shd w:val="clear" w:color="auto" w:fill="FFFFFF"/>
        </w:rPr>
      </w:pPr>
      <w:r>
        <w:rPr>
          <w:rStyle w:val="a4"/>
          <w:rFonts w:ascii="Times New Roman" w:hAnsi="Times New Roman"/>
          <w:b/>
          <w:bCs/>
          <w:i w:val="0"/>
          <w:color w:val="212529"/>
          <w:sz w:val="24"/>
          <w:szCs w:val="24"/>
          <w:shd w:val="clear" w:color="auto" w:fill="FFFFFF"/>
        </w:rPr>
        <w:t xml:space="preserve">        </w:t>
      </w:r>
      <w:r w:rsidRPr="00303112">
        <w:rPr>
          <w:rStyle w:val="a4"/>
          <w:rFonts w:ascii="Times New Roman" w:hAnsi="Times New Roman"/>
          <w:b/>
          <w:bCs/>
          <w:i w:val="0"/>
          <w:color w:val="212529"/>
          <w:sz w:val="24"/>
          <w:szCs w:val="24"/>
          <w:shd w:val="clear" w:color="auto" w:fill="FFFFFF"/>
        </w:rPr>
        <w:t xml:space="preserve">Практическое занятие. </w:t>
      </w:r>
    </w:p>
    <w:p w:rsidR="00BB4C19" w:rsidRPr="00303112" w:rsidRDefault="00BB4C19" w:rsidP="00303112">
      <w:pPr>
        <w:widowControl w:val="0"/>
        <w:jc w:val="both"/>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1. Классификация информационных технологий по типу носителя информации.</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2. Преимущества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3. Возможности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4. Педагогические цели использования средств новых информационных</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5. Условия реализации современных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6. Пути вхождения отечественной с</w:t>
      </w:r>
      <w:r>
        <w:rPr>
          <w:rStyle w:val="a4"/>
          <w:rFonts w:ascii="Times New Roman" w:hAnsi="Times New Roman"/>
          <w:bCs/>
          <w:i w:val="0"/>
          <w:sz w:val="24"/>
          <w:szCs w:val="24"/>
          <w:shd w:val="clear" w:color="auto" w:fill="FFFFFF"/>
        </w:rPr>
        <w:t>истемы образования в мировую ин</w:t>
      </w:r>
      <w:r w:rsidRPr="00303112">
        <w:rPr>
          <w:rStyle w:val="a4"/>
          <w:rFonts w:ascii="Times New Roman" w:hAnsi="Times New Roman"/>
          <w:bCs/>
          <w:i w:val="0"/>
          <w:sz w:val="24"/>
          <w:szCs w:val="24"/>
          <w:shd w:val="clear" w:color="auto" w:fill="FFFFFF"/>
        </w:rPr>
        <w:t>формационно-образовательную среду</w:t>
      </w:r>
      <w:r>
        <w:rPr>
          <w:rStyle w:val="a4"/>
          <w:rFonts w:ascii="Times New Roman" w:hAnsi="Times New Roman"/>
          <w:bCs/>
          <w:i w:val="0"/>
          <w:sz w:val="24"/>
          <w:szCs w:val="24"/>
          <w:shd w:val="clear" w:color="auto" w:fill="FFFFFF"/>
        </w:rPr>
        <w:t>.</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r w:rsidRPr="001E5A5B">
        <w:rPr>
          <w:rFonts w:ascii="Times New Roman" w:hAnsi="Times New Roman"/>
          <w:b/>
          <w:sz w:val="24"/>
        </w:rPr>
        <w:t xml:space="preserve"> </w:t>
      </w:r>
    </w:p>
    <w:p w:rsidR="00BB4C19" w:rsidRDefault="00BB4C19" w:rsidP="00A81BE7">
      <w:pPr>
        <w:widowControl w:val="0"/>
        <w:tabs>
          <w:tab w:val="left" w:pos="1125"/>
        </w:tabs>
        <w:rPr>
          <w:rFonts w:ascii="Times New Roman" w:hAnsi="Times New Roman"/>
          <w:b/>
          <w:sz w:val="24"/>
          <w:szCs w:val="24"/>
        </w:rPr>
      </w:pPr>
    </w:p>
    <w:p w:rsidR="00BB4C19" w:rsidRDefault="00BB4C19" w:rsidP="00AA3009">
      <w:pPr>
        <w:widowControl w:val="0"/>
        <w:tabs>
          <w:tab w:val="left" w:pos="1125"/>
        </w:tabs>
        <w:jc w:val="center"/>
        <w:rPr>
          <w:rFonts w:ascii="Times New Roman" w:hAnsi="Times New Roman"/>
          <w:b/>
          <w:sz w:val="24"/>
          <w:szCs w:val="24"/>
        </w:rPr>
      </w:pPr>
      <w:r w:rsidRPr="00A81BE7">
        <w:rPr>
          <w:rFonts w:ascii="Times New Roman" w:hAnsi="Times New Roman"/>
          <w:b/>
          <w:sz w:val="24"/>
          <w:szCs w:val="24"/>
        </w:rPr>
        <w:t>Тема  8. Технологии дистанционного обучения.</w:t>
      </w:r>
    </w:p>
    <w:p w:rsidR="00BB4C19" w:rsidRPr="00A81BE7" w:rsidRDefault="00BB4C19" w:rsidP="00A81BE7">
      <w:pPr>
        <w:widowControl w:val="0"/>
        <w:tabs>
          <w:tab w:val="left" w:pos="1125"/>
        </w:tabs>
        <w:jc w:val="both"/>
        <w:rPr>
          <w:rFonts w:ascii="Times New Roman" w:hAnsi="Times New Roman"/>
          <w:sz w:val="24"/>
          <w:szCs w:val="24"/>
        </w:rPr>
      </w:pPr>
      <w:r>
        <w:rPr>
          <w:rFonts w:ascii="Times New Roman" w:hAnsi="Times New Roman"/>
          <w:b/>
          <w:sz w:val="24"/>
          <w:szCs w:val="24"/>
        </w:rPr>
        <w:t xml:space="preserve">        Лекция. </w:t>
      </w:r>
      <w:proofErr w:type="gramStart"/>
      <w:r w:rsidRPr="00A81BE7">
        <w:rPr>
          <w:rFonts w:ascii="Times New Roman" w:hAnsi="Times New Roman"/>
          <w:sz w:val="24"/>
          <w:szCs w:val="24"/>
        </w:rPr>
        <w:t>Дистанционное обучение (ДО) является формой получения образования, наряду с очной и заочной, при которой в образовательном процессе используются лучшие традиционные и инновационные методы, средства и формы обучения, основанные на компьютерных и телекоммуникационных технологиях.</w:t>
      </w:r>
      <w:proofErr w:type="gramEnd"/>
      <w:r w:rsidRPr="00A81BE7">
        <w:rPr>
          <w:rFonts w:ascii="Times New Roman" w:hAnsi="Times New Roman"/>
          <w:sz w:val="24"/>
          <w:szCs w:val="24"/>
        </w:rPr>
        <w:t xml:space="preserve"> Дистанционное обучение – взаимодействие учителя и учащихся между собой на расстоянии, отражающее все </w:t>
      </w:r>
      <w:r w:rsidRPr="00A81BE7">
        <w:rPr>
          <w:rFonts w:ascii="Times New Roman" w:hAnsi="Times New Roman"/>
          <w:sz w:val="24"/>
          <w:szCs w:val="24"/>
        </w:rPr>
        <w:lastRenderedPageBreak/>
        <w:t xml:space="preserve">присущие учебному процессу компоненты (цели, содержание, методы, организационные формы, средства обучения) и реализуемое специфичными средствами </w:t>
      </w:r>
      <w:proofErr w:type="spellStart"/>
      <w:proofErr w:type="gramStart"/>
      <w:r w:rsidRPr="00A81BE7">
        <w:rPr>
          <w:rFonts w:ascii="Times New Roman" w:hAnsi="Times New Roman"/>
          <w:sz w:val="24"/>
          <w:szCs w:val="24"/>
        </w:rPr>
        <w:t>Интернет-технологий</w:t>
      </w:r>
      <w:proofErr w:type="spellEnd"/>
      <w:proofErr w:type="gramEnd"/>
      <w:r w:rsidRPr="00A81BE7">
        <w:rPr>
          <w:rFonts w:ascii="Times New Roman" w:hAnsi="Times New Roman"/>
          <w:sz w:val="24"/>
          <w:szCs w:val="24"/>
        </w:rPr>
        <w:t xml:space="preserve"> или другими средствами, предусматривающими интерактивность. Дистанционное обучение – это самостоятельная форма обучения, информационные технологии в дистанционном обучении являются ведущим средством.</w:t>
      </w:r>
      <w:r>
        <w:rPr>
          <w:rFonts w:ascii="Times New Roman" w:hAnsi="Times New Roman"/>
          <w:sz w:val="24"/>
          <w:szCs w:val="24"/>
        </w:rPr>
        <w:t xml:space="preserve"> </w:t>
      </w:r>
      <w:proofErr w:type="gramStart"/>
      <w:r>
        <w:rPr>
          <w:rFonts w:ascii="Times New Roman" w:hAnsi="Times New Roman"/>
          <w:sz w:val="24"/>
          <w:szCs w:val="24"/>
        </w:rPr>
        <w:t>Ос</w:t>
      </w:r>
      <w:r>
        <w:t xml:space="preserve">нову </w:t>
      </w:r>
      <w:r w:rsidRPr="00A81BE7">
        <w:rPr>
          <w:rFonts w:ascii="Times New Roman" w:hAnsi="Times New Roman"/>
          <w:sz w:val="24"/>
          <w:szCs w:val="24"/>
        </w:rPr>
        <w:t xml:space="preserve">образовательного процесса при ДО составляет целенаправленная и контролируемая интенсивная самостоятельная работа обучаемого, который может учиться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по телефону, электронной и обычной почте, а также </w:t>
      </w:r>
      <w:proofErr w:type="spellStart"/>
      <w:r w:rsidRPr="00A81BE7">
        <w:rPr>
          <w:rFonts w:ascii="Times New Roman" w:hAnsi="Times New Roman"/>
          <w:sz w:val="24"/>
          <w:szCs w:val="24"/>
        </w:rPr>
        <w:t>очно</w:t>
      </w:r>
      <w:proofErr w:type="spellEnd"/>
      <w:r w:rsidRPr="00A81BE7">
        <w:rPr>
          <w:rFonts w:ascii="Times New Roman" w:hAnsi="Times New Roman"/>
          <w:sz w:val="24"/>
          <w:szCs w:val="24"/>
        </w:rPr>
        <w:t>.</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представляет</w:t>
      </w:r>
      <w:proofErr w:type="gramEnd"/>
      <w:r w:rsidRPr="00A81BE7">
        <w:rPr>
          <w:rFonts w:ascii="Times New Roman" w:hAnsi="Times New Roman"/>
          <w:sz w:val="24"/>
          <w:szCs w:val="24"/>
        </w:rPr>
        <w:t xml:space="preserve"> собой целенаправленный интерактивный, асинхронный процесс взаимодействия субъектов и объектов обучения между собой и со средствами обучения, причем процесс обучения индифферентен к их пространственному расположению. Образовательный процесс проходит в специфической педагогической системе, элементами которой являются подсистемы: целей обучения, содержания обучения, методов обучения, средств обучения, организационных формы обучения, учебно-материальная, финансово-экономическая, нормативно-правовая. В системе образования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отвечает </w:t>
      </w:r>
      <w:proofErr w:type="gramStart"/>
      <w:r w:rsidRPr="00A81BE7">
        <w:rPr>
          <w:rFonts w:ascii="Times New Roman" w:hAnsi="Times New Roman"/>
          <w:sz w:val="24"/>
          <w:szCs w:val="24"/>
        </w:rPr>
        <w:t>принципу</w:t>
      </w:r>
      <w:proofErr w:type="gramEnd"/>
      <w:r w:rsidRPr="00A81BE7">
        <w:rPr>
          <w:rFonts w:ascii="Times New Roman" w:hAnsi="Times New Roman"/>
          <w:sz w:val="24"/>
          <w:szCs w:val="24"/>
        </w:rPr>
        <w:t xml:space="preserve"> </w:t>
      </w:r>
      <w:proofErr w:type="spellStart"/>
      <w:r w:rsidRPr="00A81BE7">
        <w:rPr>
          <w:rFonts w:ascii="Times New Roman" w:hAnsi="Times New Roman"/>
          <w:sz w:val="24"/>
          <w:szCs w:val="24"/>
        </w:rPr>
        <w:t>гуманистичности</w:t>
      </w:r>
      <w:proofErr w:type="spellEnd"/>
      <w:r w:rsidRPr="00A81BE7">
        <w:rPr>
          <w:rFonts w:ascii="Times New Roman" w:hAnsi="Times New Roman"/>
          <w:sz w:val="24"/>
          <w:szCs w:val="24"/>
        </w:rPr>
        <w:t xml:space="preserve">, согласно которому никто не должен быть лишен возможности учиться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 Являясь следствием объективного процесса информатизации общества и образования и вбирая в себя лучшие черты других форм, </w:t>
      </w:r>
      <w:proofErr w:type="gramStart"/>
      <w:r w:rsidRPr="00A81BE7">
        <w:rPr>
          <w:rFonts w:ascii="Times New Roman" w:hAnsi="Times New Roman"/>
          <w:sz w:val="24"/>
          <w:szCs w:val="24"/>
        </w:rPr>
        <w:t>ДО войдет</w:t>
      </w:r>
      <w:proofErr w:type="gramEnd"/>
      <w:r w:rsidRPr="00A81BE7">
        <w:rPr>
          <w:rFonts w:ascii="Times New Roman" w:hAnsi="Times New Roman"/>
          <w:sz w:val="24"/>
          <w:szCs w:val="24"/>
        </w:rPr>
        <w:t xml:space="preserve"> в XXI век как наиболее перспективная, синтетическая, гуманистическая, интегральная форма получения образования. Под электронным обучением понимается организация образовательного процесса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участников образовательного процесса.</w:t>
      </w:r>
    </w:p>
    <w:p w:rsidR="00BB4C19" w:rsidRPr="00A81BE7" w:rsidRDefault="00BB4C19" w:rsidP="00A81BE7">
      <w:pPr>
        <w:widowControl w:val="0"/>
        <w:tabs>
          <w:tab w:val="left" w:pos="1125"/>
        </w:tabs>
        <w:jc w:val="both"/>
        <w:rPr>
          <w:rFonts w:ascii="Times New Roman" w:hAnsi="Times New Roman"/>
          <w:b/>
          <w:sz w:val="24"/>
          <w:szCs w:val="24"/>
        </w:rPr>
      </w:pPr>
      <w:r w:rsidRPr="00A81BE7">
        <w:rPr>
          <w:rFonts w:ascii="Times New Roman" w:hAnsi="Times New Roman"/>
          <w:sz w:val="24"/>
          <w:szCs w:val="24"/>
        </w:rPr>
        <w:t xml:space="preserve">Взаимодействие учителя и учащихся между собой происходит на расстоянии, без потери компонентов учебного процесса и реализуется посредством </w:t>
      </w:r>
      <w:proofErr w:type="spellStart"/>
      <w:proofErr w:type="gramStart"/>
      <w:r w:rsidRPr="00A81BE7">
        <w:rPr>
          <w:rFonts w:ascii="Times New Roman" w:hAnsi="Times New Roman"/>
          <w:sz w:val="24"/>
          <w:szCs w:val="24"/>
        </w:rPr>
        <w:t>интернет</w:t>
      </w:r>
      <w:r>
        <w:rPr>
          <w:rFonts w:ascii="Times New Roman" w:hAnsi="Times New Roman"/>
          <w:sz w:val="24"/>
          <w:szCs w:val="24"/>
        </w:rPr>
        <w:t>-</w:t>
      </w:r>
      <w:r w:rsidRPr="00A81BE7">
        <w:rPr>
          <w:rFonts w:ascii="Times New Roman" w:hAnsi="Times New Roman"/>
          <w:sz w:val="24"/>
          <w:szCs w:val="24"/>
        </w:rPr>
        <w:t>технологий</w:t>
      </w:r>
      <w:proofErr w:type="spellEnd"/>
      <w:proofErr w:type="gramEnd"/>
      <w:r w:rsidRPr="00A81BE7">
        <w:rPr>
          <w:rFonts w:ascii="Times New Roman" w:hAnsi="Times New Roman"/>
          <w:sz w:val="24"/>
          <w:szCs w:val="24"/>
        </w:rPr>
        <w:t xml:space="preserve">. Помимо интернета, популярной технологией является пересылка учащимся образовательных </w:t>
      </w:r>
      <w:proofErr w:type="spellStart"/>
      <w:r w:rsidRPr="00A81BE7">
        <w:rPr>
          <w:rFonts w:ascii="Times New Roman" w:hAnsi="Times New Roman"/>
          <w:sz w:val="24"/>
          <w:szCs w:val="24"/>
        </w:rPr>
        <w:t>контентов</w:t>
      </w:r>
      <w:proofErr w:type="spellEnd"/>
      <w:r w:rsidRPr="00A81BE7">
        <w:rPr>
          <w:rFonts w:ascii="Times New Roman" w:hAnsi="Times New Roman"/>
          <w:sz w:val="24"/>
          <w:szCs w:val="24"/>
        </w:rPr>
        <w:t xml:space="preserve"> (электронных учебников, лекционных </w:t>
      </w:r>
      <w:proofErr w:type="spellStart"/>
      <w:r w:rsidRPr="00A81BE7">
        <w:rPr>
          <w:rFonts w:ascii="Times New Roman" w:hAnsi="Times New Roman"/>
          <w:sz w:val="24"/>
          <w:szCs w:val="24"/>
        </w:rPr>
        <w:t>видеокурсов</w:t>
      </w:r>
      <w:proofErr w:type="spellEnd"/>
      <w:r w:rsidRPr="00A81BE7">
        <w:rPr>
          <w:rFonts w:ascii="Times New Roman" w:hAnsi="Times New Roman"/>
          <w:sz w:val="24"/>
          <w:szCs w:val="24"/>
        </w:rPr>
        <w:t xml:space="preserve">, </w:t>
      </w:r>
      <w:proofErr w:type="spellStart"/>
      <w:r w:rsidRPr="00A81BE7">
        <w:rPr>
          <w:rFonts w:ascii="Times New Roman" w:hAnsi="Times New Roman"/>
          <w:sz w:val="24"/>
          <w:szCs w:val="24"/>
        </w:rPr>
        <w:t>видеосеминаров</w:t>
      </w:r>
      <w:proofErr w:type="spellEnd"/>
      <w:r w:rsidRPr="00A81BE7">
        <w:rPr>
          <w:rFonts w:ascii="Times New Roman" w:hAnsi="Times New Roman"/>
          <w:sz w:val="24"/>
          <w:szCs w:val="24"/>
        </w:rPr>
        <w:t xml:space="preserve"> и др.). Обогащенная интерактивная функциональность электронного учебника отвечает требованиям современного подхода к работе с информацией, позволяет пользователю делать заметки и закладки, прикреплять собственные файлы с дополнительными материалами, постоянно расшир</w:t>
      </w:r>
      <w:r>
        <w:rPr>
          <w:rFonts w:ascii="Times New Roman" w:hAnsi="Times New Roman"/>
          <w:sz w:val="24"/>
          <w:szCs w:val="24"/>
        </w:rPr>
        <w:t>яя среду электронного учебника.</w:t>
      </w:r>
    </w:p>
    <w:p w:rsidR="00BB4C19" w:rsidRDefault="00BB4C19" w:rsidP="00A81BE7">
      <w:pPr>
        <w:widowControl w:val="0"/>
        <w:tabs>
          <w:tab w:val="left" w:pos="1125"/>
        </w:tabs>
        <w:rPr>
          <w:rFonts w:ascii="Times New Roman" w:hAnsi="Times New Roman"/>
          <w:b/>
          <w:sz w:val="24"/>
          <w:szCs w:val="24"/>
        </w:rPr>
      </w:pPr>
      <w:r>
        <w:rPr>
          <w:rFonts w:ascii="Times New Roman" w:hAnsi="Times New Roman"/>
          <w:b/>
          <w:sz w:val="24"/>
        </w:rPr>
        <w:t xml:space="preserve">        </w:t>
      </w:r>
      <w:r w:rsidRPr="0038758C">
        <w:rPr>
          <w:rFonts w:ascii="Times New Roman" w:hAnsi="Times New Roman"/>
          <w:b/>
          <w:sz w:val="24"/>
        </w:rPr>
        <w:t>Практическое занятие</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1.</w:t>
      </w:r>
      <w:r>
        <w:rPr>
          <w:rFonts w:ascii="Times New Roman" w:hAnsi="Times New Roman"/>
          <w:b/>
          <w:sz w:val="24"/>
          <w:szCs w:val="24"/>
        </w:rPr>
        <w:t xml:space="preserve"> </w:t>
      </w:r>
      <w:r w:rsidRPr="00E9054F">
        <w:rPr>
          <w:rFonts w:ascii="Times New Roman" w:hAnsi="Times New Roman"/>
          <w:sz w:val="24"/>
          <w:szCs w:val="24"/>
        </w:rPr>
        <w:t>Цели и задачи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2.. Особенности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3. Дидактические принципы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4.  Модели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5. Формы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6. Пути оптимизации управления самостоятельной работой студентов в условиях дистанционного обучения. </w:t>
      </w:r>
    </w:p>
    <w:p w:rsidR="00BB4C19" w:rsidRPr="00E9054F" w:rsidRDefault="00BB4C19" w:rsidP="00A81BE7">
      <w:pPr>
        <w:widowControl w:val="0"/>
        <w:tabs>
          <w:tab w:val="left" w:pos="1125"/>
        </w:tabs>
        <w:rPr>
          <w:rFonts w:ascii="Times New Roman" w:hAnsi="Times New Roman"/>
          <w:b/>
          <w:sz w:val="24"/>
          <w:szCs w:val="24"/>
        </w:rPr>
      </w:pPr>
      <w:r w:rsidRPr="00E9054F">
        <w:rPr>
          <w:rFonts w:ascii="Times New Roman" w:hAnsi="Times New Roman"/>
          <w:sz w:val="24"/>
          <w:szCs w:val="24"/>
        </w:rPr>
        <w:t>7.  Достоинства и недостатки дистанционного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rPr>
      </w:pPr>
    </w:p>
    <w:p w:rsidR="00BB4C19" w:rsidRDefault="00BB4C19">
      <w:pPr>
        <w:jc w:val="both"/>
        <w:rPr>
          <w:rFonts w:ascii="Times New Roman" w:hAnsi="Times New Roman"/>
          <w:b/>
          <w:sz w:val="24"/>
        </w:rPr>
      </w:pPr>
      <w:r>
        <w:rPr>
          <w:rFonts w:ascii="Times New Roman" w:hAnsi="Times New Roman"/>
          <w:b/>
          <w:sz w:val="24"/>
        </w:rPr>
        <w:t>4. Контроль знаний обучающихся</w:t>
      </w:r>
    </w:p>
    <w:p w:rsidR="00BB4C19" w:rsidRDefault="00BB4C19">
      <w:pPr>
        <w:jc w:val="both"/>
        <w:rPr>
          <w:rFonts w:ascii="Times New Roman" w:hAnsi="Times New Roman"/>
          <w:sz w:val="24"/>
        </w:rPr>
      </w:pPr>
      <w:r>
        <w:rPr>
          <w:rFonts w:ascii="Times New Roman" w:hAnsi="Times New Roman"/>
          <w:b/>
          <w:sz w:val="24"/>
        </w:rPr>
        <w:t xml:space="preserve">    4.1 Формы текущего контроля работы аспирантов: </w:t>
      </w:r>
      <w:r w:rsidRPr="00AA3009">
        <w:rPr>
          <w:rFonts w:ascii="Times New Roman" w:hAnsi="Times New Roman"/>
          <w:sz w:val="24"/>
        </w:rPr>
        <w:t>с</w:t>
      </w:r>
      <w:r>
        <w:rPr>
          <w:rFonts w:ascii="Times New Roman" w:hAnsi="Times New Roman"/>
          <w:sz w:val="24"/>
        </w:rPr>
        <w:t>обеседование.</w:t>
      </w:r>
    </w:p>
    <w:p w:rsidR="00BB4C19" w:rsidRDefault="00BB4C19" w:rsidP="001E5A5B">
      <w:pPr>
        <w:jc w:val="both"/>
        <w:rPr>
          <w:rFonts w:ascii="Times New Roman" w:hAnsi="Times New Roman"/>
          <w:b/>
          <w:sz w:val="24"/>
        </w:rPr>
      </w:pPr>
      <w:r>
        <w:rPr>
          <w:rFonts w:ascii="Times New Roman" w:hAnsi="Times New Roman"/>
          <w:sz w:val="24"/>
        </w:rPr>
        <w:tab/>
      </w:r>
      <w:r>
        <w:rPr>
          <w:rFonts w:ascii="Times New Roman" w:hAnsi="Times New Roman"/>
          <w:b/>
          <w:sz w:val="24"/>
        </w:rPr>
        <w:t xml:space="preserve"> </w:t>
      </w:r>
    </w:p>
    <w:p w:rsidR="00BB4C19" w:rsidRDefault="00BB4C19">
      <w:pPr>
        <w:tabs>
          <w:tab w:val="left" w:pos="993"/>
        </w:tabs>
        <w:jc w:val="both"/>
        <w:rPr>
          <w:rFonts w:ascii="Times New Roman" w:hAnsi="Times New Roman"/>
          <w:b/>
          <w:sz w:val="24"/>
        </w:rPr>
      </w:pPr>
      <w:r>
        <w:rPr>
          <w:rFonts w:ascii="Times New Roman" w:hAnsi="Times New Roman"/>
          <w:b/>
          <w:sz w:val="24"/>
        </w:rPr>
        <w:lastRenderedPageBreak/>
        <w:t xml:space="preserve">     4.2 Задания текущего контроля</w:t>
      </w:r>
    </w:p>
    <w:p w:rsidR="00BB4C19" w:rsidRPr="00436364" w:rsidRDefault="00BB4C19">
      <w:pPr>
        <w:widowControl w:val="0"/>
        <w:ind w:left="255"/>
        <w:jc w:val="center"/>
        <w:rPr>
          <w:rFonts w:ascii="Times New Roman" w:hAnsi="Times New Roman"/>
          <w:b/>
          <w:sz w:val="24"/>
          <w:u w:val="single"/>
        </w:rPr>
      </w:pPr>
      <w:r w:rsidRPr="00436364">
        <w:rPr>
          <w:rFonts w:ascii="Times New Roman" w:hAnsi="Times New Roman"/>
          <w:sz w:val="24"/>
          <w:u w:val="single"/>
        </w:rPr>
        <w:t>Вопросы  собеседования.</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1. Перечислите известные Вам формы лекций.</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2. В чем состоит специфика каждого из видов лекций?</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3. Какой тип организации деятельности студентов на семинарском занятии задает способ общения как взаимодействия?</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4. В чем состоит преимущество коллективной формы организации семинарского занятия по принципу «круглого стола»</w:t>
      </w:r>
      <w:proofErr w:type="gramStart"/>
      <w:r w:rsidRPr="00436364">
        <w:rPr>
          <w:rFonts w:ascii="Times New Roman" w:hAnsi="Times New Roman"/>
          <w:sz w:val="24"/>
          <w:szCs w:val="24"/>
        </w:rPr>
        <w:t xml:space="preserve"> ?</w:t>
      </w:r>
      <w:proofErr w:type="gramEnd"/>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 xml:space="preserve">5. Что служит необходимым условием развертывания продуктивной дискуссии в рамках </w:t>
      </w:r>
      <w:proofErr w:type="spellStart"/>
      <w:r w:rsidRPr="00436364">
        <w:rPr>
          <w:rFonts w:ascii="Times New Roman" w:hAnsi="Times New Roman"/>
          <w:sz w:val="24"/>
          <w:szCs w:val="24"/>
        </w:rPr>
        <w:t>семинара-дисскуссии</w:t>
      </w:r>
      <w:proofErr w:type="spellEnd"/>
      <w:r w:rsidRPr="00436364">
        <w:rPr>
          <w:rFonts w:ascii="Times New Roman" w:hAnsi="Times New Roman"/>
          <w:sz w:val="24"/>
          <w:szCs w:val="24"/>
        </w:rPr>
        <w:t>?</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6. В чем состоит воспитательное значение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7. Почему более эффективной считается парная и коллективные формы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8. Какие виды заданий включает себя пакет заданий по самостоятельной работе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9. Назовите уровни самостоятельной деятельности студентов.</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10. Какова главная цель модульного обучения?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11. Перечислите материалы, составляющие модуль.</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12. Как организована модульно-рейтинговая система оценки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знаний?</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13. Каковы функции педагогического контроля?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14. Соотнесите те или иные формы педагогического контроля с его функциями.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15. На какие виды делится педагогический контроль по времени его проведения?</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16. Какие требования предъявляются к организации проекта?</w:t>
      </w:r>
    </w:p>
    <w:p w:rsidR="00BB4C19" w:rsidRPr="00436364" w:rsidRDefault="00BB4C19" w:rsidP="00BA661B">
      <w:pPr>
        <w:ind w:left="709"/>
        <w:jc w:val="both"/>
        <w:rPr>
          <w:sz w:val="24"/>
          <w:szCs w:val="24"/>
        </w:rPr>
      </w:pPr>
      <w:r w:rsidRPr="00436364">
        <w:rPr>
          <w:rFonts w:ascii="Times New Roman" w:hAnsi="Times New Roman"/>
          <w:sz w:val="24"/>
          <w:szCs w:val="24"/>
        </w:rPr>
        <w:t>17. Какими достоинствами по сравнению с традиционным обучением обладают мультимедиа-технологии в историческом образовании?</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18. Какие компоненты должен включать курс дистанционного обучения?</w:t>
      </w:r>
    </w:p>
    <w:p w:rsidR="00BB4C19" w:rsidRPr="00BA661B" w:rsidRDefault="00BB4C19" w:rsidP="00BA661B">
      <w:pPr>
        <w:ind w:firstLine="709"/>
        <w:jc w:val="both"/>
        <w:rPr>
          <w:rFonts w:ascii="Times New Roman" w:hAnsi="Times New Roman"/>
          <w:sz w:val="24"/>
          <w:szCs w:val="24"/>
        </w:rPr>
      </w:pPr>
      <w:r w:rsidRPr="00436364">
        <w:rPr>
          <w:rFonts w:ascii="Times New Roman" w:hAnsi="Times New Roman"/>
          <w:sz w:val="24"/>
          <w:szCs w:val="24"/>
        </w:rPr>
        <w:t>19. Как организован контроль знаний в системе дистанционного обучения?</w:t>
      </w:r>
    </w:p>
    <w:p w:rsidR="00BB4C19" w:rsidRPr="00BA661B" w:rsidRDefault="00BB4C19" w:rsidP="00BA661B">
      <w:pPr>
        <w:ind w:firstLine="709"/>
        <w:jc w:val="both"/>
        <w:rPr>
          <w:rFonts w:ascii="Times New Roman" w:hAnsi="Times New Roman"/>
          <w:sz w:val="24"/>
          <w:szCs w:val="24"/>
        </w:rPr>
      </w:pPr>
    </w:p>
    <w:p w:rsidR="00BB4C19" w:rsidRDefault="00BB4C19">
      <w:pPr>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4.3 Промежуточная аттестация по дисциплине</w:t>
      </w:r>
      <w:r>
        <w:rPr>
          <w:rFonts w:ascii="Times New Roman" w:hAnsi="Times New Roman"/>
          <w:sz w:val="24"/>
        </w:rPr>
        <w:t xml:space="preserve"> проводится в форме зачета.</w:t>
      </w:r>
    </w:p>
    <w:p w:rsidR="00BB4C19" w:rsidRDefault="00BB4C19">
      <w:pPr>
        <w:tabs>
          <w:tab w:val="left" w:pos="993"/>
        </w:tabs>
        <w:ind w:firstLine="709"/>
        <w:jc w:val="center"/>
        <w:rPr>
          <w:rFonts w:ascii="Times New Roman" w:hAnsi="Times New Roman"/>
          <w:sz w:val="24"/>
          <w:u w:val="single"/>
        </w:rPr>
      </w:pPr>
    </w:p>
    <w:p w:rsidR="00BB4C19" w:rsidRDefault="00BB4C19">
      <w:pPr>
        <w:tabs>
          <w:tab w:val="left" w:pos="993"/>
        </w:tabs>
        <w:ind w:firstLine="709"/>
        <w:jc w:val="center"/>
        <w:rPr>
          <w:rFonts w:ascii="Times New Roman" w:hAnsi="Times New Roman"/>
          <w:sz w:val="24"/>
          <w:u w:val="single"/>
        </w:rPr>
      </w:pPr>
      <w:r>
        <w:rPr>
          <w:rFonts w:ascii="Times New Roman" w:hAnsi="Times New Roman"/>
          <w:sz w:val="24"/>
          <w:u w:val="single"/>
        </w:rPr>
        <w:t xml:space="preserve">Вопросы зачета </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структура и содержание лекций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и принципы проведения семинарских занятий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Модульно-рейтинговая система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sidRPr="00CE6BEC">
        <w:rPr>
          <w:rFonts w:ascii="Times New Roman" w:hAnsi="Times New Roman"/>
          <w:sz w:val="24"/>
          <w:szCs w:val="24"/>
        </w:rPr>
        <w:t>Формы,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Условия, формы и содержание проектной деятельности по всеобщей истории.</w:t>
      </w:r>
    </w:p>
    <w:p w:rsidR="00BB4C19" w:rsidRDefault="00BB4C19" w:rsidP="000962E4">
      <w:pPr>
        <w:numPr>
          <w:ilvl w:val="0"/>
          <w:numId w:val="26"/>
        </w:numPr>
        <w:tabs>
          <w:tab w:val="left" w:pos="993"/>
        </w:tabs>
        <w:jc w:val="both"/>
        <w:rPr>
          <w:rFonts w:ascii="Times New Roman" w:hAnsi="Times New Roman"/>
          <w:sz w:val="24"/>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w:t>
      </w:r>
      <w:r>
        <w:rPr>
          <w:rFonts w:ascii="Times New Roman" w:hAnsi="Times New Roman"/>
          <w:sz w:val="24"/>
          <w:szCs w:val="24"/>
        </w:rPr>
        <w:t xml:space="preserve"> в преподавании </w:t>
      </w:r>
      <w:r>
        <w:rPr>
          <w:rFonts w:ascii="Times New Roman" w:hAnsi="Times New Roman"/>
          <w:sz w:val="24"/>
        </w:rPr>
        <w:t>всеобщей истории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 xml:space="preserve">Технологии </w:t>
      </w:r>
      <w:r>
        <w:rPr>
          <w:rFonts w:ascii="Times New Roman" w:hAnsi="Times New Roman"/>
          <w:sz w:val="24"/>
          <w:szCs w:val="24"/>
        </w:rPr>
        <w:t>дистанционного обучения.</w:t>
      </w:r>
    </w:p>
    <w:p w:rsidR="00BB4C19" w:rsidRPr="00B957E4"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Электронное обучение.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 дистанционного</w:t>
      </w:r>
      <w:r>
        <w:rPr>
          <w:rFonts w:ascii="Times New Roman" w:hAnsi="Times New Roman"/>
          <w:sz w:val="24"/>
          <w:szCs w:val="24"/>
        </w:rPr>
        <w:t xml:space="preserve"> обучения.</w:t>
      </w:r>
    </w:p>
    <w:p w:rsidR="00BB4C19" w:rsidRDefault="00BB4C19" w:rsidP="000962E4">
      <w:pPr>
        <w:tabs>
          <w:tab w:val="left" w:pos="993"/>
        </w:tabs>
        <w:ind w:firstLine="709"/>
        <w:jc w:val="both"/>
        <w:rPr>
          <w:rFonts w:ascii="Times New Roman" w:hAnsi="Times New Roman"/>
          <w:sz w:val="24"/>
          <w:u w:val="single"/>
        </w:rPr>
      </w:pPr>
    </w:p>
    <w:p w:rsidR="00BB4C19" w:rsidRDefault="00BB4C19" w:rsidP="000962E4">
      <w:pPr>
        <w:tabs>
          <w:tab w:val="left" w:pos="993"/>
        </w:tabs>
        <w:ind w:firstLine="709"/>
        <w:jc w:val="both"/>
        <w:rPr>
          <w:rFonts w:ascii="Times New Roman" w:hAnsi="Times New Roman"/>
          <w:sz w:val="24"/>
          <w:u w:val="single"/>
        </w:rPr>
      </w:pPr>
      <w:r>
        <w:rPr>
          <w:rFonts w:ascii="Times New Roman" w:hAnsi="Times New Roman"/>
          <w:sz w:val="24"/>
          <w:u w:val="single"/>
        </w:rPr>
        <w:t xml:space="preserve">Задания для зачета  </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структуру и  содержание лекций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и принципы проведения семинарских занятий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Перечислите принципы функционирования модульно-рейтинговой системы в высшей школе.</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lastRenderedPageBreak/>
        <w:t>Назовите ф</w:t>
      </w:r>
      <w:r w:rsidRPr="00CE6BEC">
        <w:rPr>
          <w:rFonts w:ascii="Times New Roman" w:hAnsi="Times New Roman"/>
          <w:sz w:val="24"/>
          <w:szCs w:val="24"/>
        </w:rPr>
        <w:t>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условия, формы и содержание проектной деятельности по всеобщей истории.</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Перечислите преимущества </w:t>
      </w:r>
      <w:proofErr w:type="spellStart"/>
      <w:r>
        <w:rPr>
          <w:rFonts w:ascii="Times New Roman" w:hAnsi="Times New Roman"/>
          <w:sz w:val="24"/>
        </w:rPr>
        <w:t>м</w:t>
      </w:r>
      <w:r w:rsidRPr="00011794">
        <w:rPr>
          <w:rFonts w:ascii="Times New Roman" w:hAnsi="Times New Roman"/>
          <w:sz w:val="24"/>
          <w:szCs w:val="24"/>
        </w:rPr>
        <w:t>ультимедийны</w:t>
      </w:r>
      <w:r>
        <w:rPr>
          <w:rFonts w:ascii="Times New Roman" w:hAnsi="Times New Roman"/>
          <w:sz w:val="24"/>
          <w:szCs w:val="24"/>
        </w:rPr>
        <w:t>х</w:t>
      </w:r>
      <w:proofErr w:type="spellEnd"/>
      <w:r w:rsidRPr="00011794">
        <w:rPr>
          <w:rFonts w:ascii="Times New Roman" w:hAnsi="Times New Roman"/>
          <w:sz w:val="24"/>
          <w:szCs w:val="24"/>
        </w:rPr>
        <w:t xml:space="preserve"> технологи</w:t>
      </w:r>
      <w:r>
        <w:rPr>
          <w:rFonts w:ascii="Times New Roman" w:hAnsi="Times New Roman"/>
          <w:sz w:val="24"/>
          <w:szCs w:val="24"/>
        </w:rPr>
        <w:t xml:space="preserve">й в преподавании </w:t>
      </w:r>
      <w:r>
        <w:rPr>
          <w:rFonts w:ascii="Times New Roman" w:hAnsi="Times New Roman"/>
          <w:sz w:val="24"/>
        </w:rPr>
        <w:t>всеобщей истории в высшей школе.</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Назовите технологии </w:t>
      </w:r>
      <w:r>
        <w:rPr>
          <w:rFonts w:ascii="Times New Roman" w:hAnsi="Times New Roman"/>
          <w:sz w:val="24"/>
          <w:szCs w:val="24"/>
        </w:rPr>
        <w:t>дистанционного обучения</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отличие э</w:t>
      </w:r>
      <w:r>
        <w:rPr>
          <w:rFonts w:ascii="Times New Roman" w:hAnsi="Times New Roman"/>
          <w:sz w:val="24"/>
          <w:szCs w:val="24"/>
        </w:rPr>
        <w:t xml:space="preserve">лектронного обучения от </w:t>
      </w:r>
      <w:r>
        <w:rPr>
          <w:rFonts w:ascii="Times New Roman" w:hAnsi="Times New Roman"/>
          <w:sz w:val="24"/>
        </w:rPr>
        <w:t xml:space="preserve">технологий </w:t>
      </w:r>
      <w:r>
        <w:rPr>
          <w:rFonts w:ascii="Times New Roman" w:hAnsi="Times New Roman"/>
          <w:sz w:val="24"/>
          <w:szCs w:val="24"/>
        </w:rPr>
        <w:t>дистанционного обучения.</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ь знаний при дистанционном обучении</w:t>
      </w:r>
    </w:p>
    <w:p w:rsidR="00BB4C19" w:rsidRPr="00B957E4" w:rsidRDefault="00BB4C19" w:rsidP="00B957E4">
      <w:pPr>
        <w:tabs>
          <w:tab w:val="left" w:pos="993"/>
        </w:tabs>
        <w:ind w:firstLine="709"/>
        <w:jc w:val="both"/>
        <w:rPr>
          <w:rFonts w:ascii="Times New Roman" w:hAnsi="Times New Roman"/>
          <w:sz w:val="24"/>
        </w:rPr>
      </w:pPr>
    </w:p>
    <w:p w:rsidR="00BB4C19" w:rsidRDefault="00BB4C19" w:rsidP="00AA3009">
      <w:pPr>
        <w:tabs>
          <w:tab w:val="left" w:pos="810"/>
        </w:tabs>
        <w:suppressAutoHyphens/>
        <w:jc w:val="center"/>
        <w:rPr>
          <w:rFonts w:ascii="Times New Roman" w:hAnsi="Times New Roman"/>
          <w:sz w:val="24"/>
          <w:u w:val="single"/>
        </w:rPr>
      </w:pPr>
      <w:r>
        <w:rPr>
          <w:rFonts w:ascii="Times New Roman" w:hAnsi="Times New Roman"/>
          <w:sz w:val="24"/>
          <w:u w:val="single"/>
        </w:rPr>
        <w:t>Практические задания:</w:t>
      </w:r>
    </w:p>
    <w:p w:rsidR="00BB4C19" w:rsidRDefault="00BB4C19" w:rsidP="00436364">
      <w:pPr>
        <w:tabs>
          <w:tab w:val="left" w:pos="426"/>
          <w:tab w:val="left" w:pos="810"/>
          <w:tab w:val="left" w:pos="1248"/>
        </w:tabs>
        <w:suppressAutoHyphens/>
        <w:jc w:val="both"/>
        <w:rPr>
          <w:rFonts w:ascii="Times New Roman" w:hAnsi="Times New Roman"/>
          <w:sz w:val="24"/>
        </w:rPr>
      </w:pPr>
      <w:r>
        <w:rPr>
          <w:rFonts w:ascii="Times New Roman" w:hAnsi="Times New Roman"/>
          <w:sz w:val="24"/>
        </w:rPr>
        <w:t xml:space="preserve">- Продемонстрировать умение подбирать </w:t>
      </w:r>
      <w:r w:rsidRPr="00C83F6C">
        <w:rPr>
          <w:rFonts w:ascii="Times New Roman" w:hAnsi="Times New Roman"/>
          <w:sz w:val="24"/>
        </w:rPr>
        <w:t>дидактически обоснованные способы преподавания истории в образовательных организациях высшего образования</w:t>
      </w:r>
      <w:r>
        <w:rPr>
          <w:rFonts w:ascii="Times New Roman" w:hAnsi="Times New Roman"/>
          <w:sz w:val="24"/>
        </w:rPr>
        <w:t>.</w:t>
      </w:r>
    </w:p>
    <w:p w:rsidR="00BB4C19"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ориентироваться в </w:t>
      </w:r>
      <w:r w:rsidRPr="00C83F6C">
        <w:rPr>
          <w:rFonts w:ascii="Times New Roman" w:hAnsi="Times New Roman"/>
          <w:sz w:val="24"/>
        </w:rPr>
        <w:t>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p>
    <w:p w:rsidR="00BB4C19" w:rsidRDefault="00BB4C19" w:rsidP="00650B02">
      <w:pPr>
        <w:keepNext/>
        <w:keepLines/>
        <w:jc w:val="both"/>
        <w:rPr>
          <w:rFonts w:ascii="Times New Roman" w:hAnsi="Times New Roman"/>
          <w:sz w:val="24"/>
        </w:rPr>
      </w:pPr>
      <w:r>
        <w:rPr>
          <w:rFonts w:ascii="Times New Roman" w:hAnsi="Times New Roman"/>
          <w:sz w:val="24"/>
        </w:rPr>
        <w:t xml:space="preserve">профессиональной деятельности. </w:t>
      </w:r>
    </w:p>
    <w:p w:rsidR="00BB4C19" w:rsidRPr="00C83F6C"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применять на практике </w:t>
      </w:r>
      <w:r w:rsidRPr="00C83F6C">
        <w:rPr>
          <w:rFonts w:ascii="Times New Roman" w:hAnsi="Times New Roman"/>
          <w:sz w:val="24"/>
        </w:rPr>
        <w:t>этические нормы профессиональ</w:t>
      </w:r>
      <w:r w:rsidR="000962E4">
        <w:rPr>
          <w:rFonts w:ascii="Times New Roman" w:hAnsi="Times New Roman"/>
          <w:sz w:val="24"/>
        </w:rPr>
        <w:t>ного педагогического сообщества.</w:t>
      </w:r>
    </w:p>
    <w:p w:rsidR="00BB4C19" w:rsidRDefault="00BB4C19">
      <w:pPr>
        <w:tabs>
          <w:tab w:val="left" w:pos="810"/>
        </w:tabs>
        <w:suppressAutoHyphens/>
        <w:ind w:left="813"/>
        <w:jc w:val="both"/>
        <w:rPr>
          <w:rFonts w:ascii="Times New Roman" w:hAnsi="Times New Roman"/>
          <w:b/>
          <w:color w:val="000000"/>
          <w:sz w:val="24"/>
          <w:u w:val="single"/>
        </w:rPr>
      </w:pPr>
    </w:p>
    <w:p w:rsidR="00BB4C19" w:rsidRDefault="00BB4C19">
      <w:pPr>
        <w:tabs>
          <w:tab w:val="left" w:pos="810"/>
        </w:tabs>
        <w:suppressAutoHyphens/>
        <w:ind w:left="813"/>
        <w:jc w:val="both"/>
        <w:rPr>
          <w:rFonts w:ascii="Times New Roman" w:hAnsi="Times New Roman"/>
          <w:b/>
          <w:color w:val="000000"/>
          <w:sz w:val="24"/>
          <w:u w:val="single"/>
        </w:rPr>
      </w:pPr>
      <w:r>
        <w:rPr>
          <w:rFonts w:ascii="Times New Roman" w:hAnsi="Times New Roman"/>
          <w:sz w:val="24"/>
        </w:rPr>
        <w:t xml:space="preserve"> </w:t>
      </w:r>
      <w:r>
        <w:rPr>
          <w:rFonts w:ascii="Times New Roman" w:hAnsi="Times New Roman"/>
          <w:b/>
          <w:color w:val="000000"/>
          <w:sz w:val="24"/>
        </w:rPr>
        <w:t>4.4 Шкала оценивания промежуточной аттестации</w:t>
      </w:r>
      <w:r>
        <w:rPr>
          <w:rFonts w:ascii="Times New Roman" w:hAnsi="Times New Roman"/>
          <w:b/>
          <w:color w:val="000000"/>
          <w:sz w:val="24"/>
          <w:u w:val="single"/>
        </w:rPr>
        <w:t xml:space="preserve"> </w:t>
      </w:r>
    </w:p>
    <w:p w:rsidR="00BB4C19" w:rsidRDefault="00BB4C19">
      <w:pPr>
        <w:tabs>
          <w:tab w:val="left" w:pos="993"/>
        </w:tabs>
        <w:ind w:firstLine="709"/>
        <w:jc w:val="center"/>
        <w:rPr>
          <w:rFonts w:ascii="Times New Roman" w:hAnsi="Times New Roman"/>
          <w:b/>
          <w:color w:val="000000"/>
          <w:sz w:val="24"/>
          <w:shd w:val="clear" w:color="auto" w:fill="FFFFFF"/>
        </w:rPr>
      </w:pPr>
    </w:p>
    <w:tbl>
      <w:tblPr>
        <w:tblW w:w="0" w:type="auto"/>
        <w:tblInd w:w="-8" w:type="dxa"/>
        <w:tblCellMar>
          <w:left w:w="10" w:type="dxa"/>
          <w:right w:w="10" w:type="dxa"/>
        </w:tblCellMar>
        <w:tblLook w:val="0000"/>
      </w:tblPr>
      <w:tblGrid>
        <w:gridCol w:w="1668"/>
        <w:gridCol w:w="7662"/>
      </w:tblGrid>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color w:val="000000"/>
                <w:spacing w:val="-1"/>
                <w:sz w:val="24"/>
                <w:shd w:val="clear" w:color="auto" w:fill="FFFFFF"/>
              </w:rPr>
              <w:t>Оценка</w:t>
            </w: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sz w:val="24"/>
              </w:rPr>
              <w:t>Основные показатели достижения результата</w:t>
            </w:r>
          </w:p>
        </w:tc>
      </w:tr>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высокий и достаточный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xml:space="preserve">. Умеет применять усвоенные знания на практике. </w:t>
            </w:r>
          </w:p>
        </w:tc>
      </w:tr>
      <w:tr w:rsidR="00BB4C19" w:rsidRPr="003D6004" w:rsidTr="00AA3009">
        <w:trPr>
          <w:trHeight w:val="1245"/>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 xml:space="preserve"> «не 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слабый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Не умеет применять усвоенные знания на практике</w:t>
            </w:r>
          </w:p>
        </w:tc>
      </w:tr>
    </w:tbl>
    <w:p w:rsidR="00BB4C19" w:rsidRDefault="00BB4C19">
      <w:pPr>
        <w:tabs>
          <w:tab w:val="left" w:pos="993"/>
        </w:tabs>
        <w:ind w:firstLine="709"/>
        <w:jc w:val="both"/>
        <w:rPr>
          <w:rFonts w:ascii="Times New Roman" w:hAnsi="Times New Roman"/>
          <w:b/>
          <w:color w:val="FF0000"/>
          <w:sz w:val="24"/>
          <w:shd w:val="clear" w:color="auto" w:fill="FFFFFF"/>
        </w:rPr>
      </w:pPr>
    </w:p>
    <w:p w:rsidR="00BB4C19" w:rsidRDefault="00BB4C19">
      <w:pPr>
        <w:jc w:val="both"/>
        <w:rPr>
          <w:rFonts w:ascii="Times New Roman" w:hAnsi="Times New Roman"/>
          <w:b/>
          <w:sz w:val="24"/>
        </w:rPr>
      </w:pPr>
      <w:r>
        <w:rPr>
          <w:rFonts w:ascii="Times New Roman" w:hAnsi="Times New Roman"/>
          <w:b/>
          <w:sz w:val="24"/>
        </w:rPr>
        <w:t>5. Учебно-методическое и информационное обеспечение дисциплины</w:t>
      </w:r>
    </w:p>
    <w:p w:rsidR="00BB4C19" w:rsidRDefault="00BB4C19">
      <w:pPr>
        <w:jc w:val="both"/>
        <w:rPr>
          <w:rFonts w:ascii="Times New Roman" w:hAnsi="Times New Roman"/>
          <w:b/>
          <w:sz w:val="24"/>
        </w:rPr>
      </w:pPr>
      <w:r>
        <w:rPr>
          <w:rFonts w:ascii="Times New Roman" w:hAnsi="Times New Roman"/>
          <w:b/>
          <w:sz w:val="24"/>
        </w:rPr>
        <w:t>5.1. Основная литература</w:t>
      </w:r>
    </w:p>
    <w:p w:rsidR="00BB4C19" w:rsidRPr="00C839BD" w:rsidRDefault="00BB4C19" w:rsidP="00294CF7">
      <w:pPr>
        <w:ind w:firstLine="709"/>
        <w:jc w:val="both"/>
        <w:rPr>
          <w:rFonts w:ascii="Times New Roman" w:hAnsi="Times New Roman"/>
          <w:bCs/>
          <w:sz w:val="24"/>
          <w:szCs w:val="24"/>
          <w:u w:val="single"/>
        </w:rPr>
      </w:pPr>
      <w:r>
        <w:rPr>
          <w:rFonts w:ascii="Times New Roman" w:hAnsi="Times New Roman"/>
          <w:bCs/>
        </w:rPr>
        <w:t>1.</w:t>
      </w:r>
      <w:r w:rsidRPr="00EE1B6C">
        <w:t xml:space="preserve"> </w:t>
      </w:r>
      <w:proofErr w:type="spellStart"/>
      <w:r w:rsidRPr="00C839BD">
        <w:rPr>
          <w:rFonts w:ascii="Times New Roman" w:hAnsi="Times New Roman"/>
          <w:bCs/>
          <w:sz w:val="24"/>
          <w:szCs w:val="24"/>
        </w:rPr>
        <w:t>Охременко</w:t>
      </w:r>
      <w:proofErr w:type="spellEnd"/>
      <w:r w:rsidRPr="00C839BD">
        <w:rPr>
          <w:rFonts w:ascii="Times New Roman" w:hAnsi="Times New Roman"/>
          <w:bCs/>
          <w:sz w:val="24"/>
          <w:szCs w:val="24"/>
        </w:rPr>
        <w:t xml:space="preserve"> И. В., Дмитриева И. С., Козлов В. И., Копылов С. И., </w:t>
      </w:r>
      <w:proofErr w:type="spellStart"/>
      <w:r w:rsidRPr="00C839BD">
        <w:rPr>
          <w:rFonts w:ascii="Times New Roman" w:hAnsi="Times New Roman"/>
          <w:bCs/>
          <w:sz w:val="24"/>
          <w:szCs w:val="24"/>
        </w:rPr>
        <w:t>Кормилин</w:t>
      </w:r>
      <w:proofErr w:type="spellEnd"/>
      <w:r w:rsidRPr="00C839BD">
        <w:rPr>
          <w:rFonts w:ascii="Times New Roman" w:hAnsi="Times New Roman"/>
          <w:bCs/>
          <w:sz w:val="24"/>
          <w:szCs w:val="24"/>
        </w:rPr>
        <w:t xml:space="preserve"> С. А., </w:t>
      </w:r>
      <w:proofErr w:type="spellStart"/>
      <w:r w:rsidRPr="00C839BD">
        <w:rPr>
          <w:rFonts w:ascii="Times New Roman" w:hAnsi="Times New Roman"/>
          <w:bCs/>
          <w:sz w:val="24"/>
          <w:szCs w:val="24"/>
        </w:rPr>
        <w:t>Кустова</w:t>
      </w:r>
      <w:proofErr w:type="spellEnd"/>
      <w:r w:rsidRPr="00C839BD">
        <w:rPr>
          <w:rFonts w:ascii="Times New Roman" w:hAnsi="Times New Roman"/>
          <w:bCs/>
          <w:sz w:val="24"/>
          <w:szCs w:val="24"/>
        </w:rPr>
        <w:t xml:space="preserve"> Н. А., Прокопов С. В., Сопит А. В., Сопит Т. П., </w:t>
      </w:r>
      <w:proofErr w:type="spellStart"/>
      <w:r w:rsidRPr="00C839BD">
        <w:rPr>
          <w:rFonts w:ascii="Times New Roman" w:hAnsi="Times New Roman"/>
          <w:bCs/>
          <w:sz w:val="24"/>
          <w:szCs w:val="24"/>
        </w:rPr>
        <w:t>Шаркевич</w:t>
      </w:r>
      <w:proofErr w:type="spellEnd"/>
      <w:r w:rsidRPr="00C839BD">
        <w:rPr>
          <w:rFonts w:ascii="Times New Roman" w:hAnsi="Times New Roman"/>
          <w:bCs/>
          <w:sz w:val="24"/>
          <w:szCs w:val="24"/>
        </w:rPr>
        <w:t xml:space="preserve"> И. В., Шевелева Н. Е. Психология и педагогика высшей школы: Учебное пособие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- 189 с.</w:t>
      </w:r>
      <w:r w:rsidRPr="00C839BD">
        <w:rPr>
          <w:sz w:val="24"/>
          <w:szCs w:val="24"/>
        </w:rPr>
        <w:t xml:space="preserve"> </w:t>
      </w:r>
      <w:r w:rsidRPr="00C839BD">
        <w:rPr>
          <w:rFonts w:ascii="Times New Roman" w:hAnsi="Times New Roman"/>
          <w:bCs/>
          <w:sz w:val="24"/>
          <w:szCs w:val="24"/>
          <w:u w:val="single"/>
        </w:rPr>
        <w:t>https://urait.ru/bcode/454089</w:t>
      </w:r>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2. Блинов В. И., </w:t>
      </w:r>
      <w:proofErr w:type="spellStart"/>
      <w:r w:rsidRPr="00C839BD">
        <w:rPr>
          <w:rFonts w:ascii="Times New Roman" w:hAnsi="Times New Roman"/>
          <w:bCs/>
          <w:sz w:val="24"/>
          <w:szCs w:val="24"/>
        </w:rPr>
        <w:t>Виненко</w:t>
      </w:r>
      <w:proofErr w:type="spellEnd"/>
      <w:r w:rsidRPr="00C839BD">
        <w:rPr>
          <w:rFonts w:ascii="Times New Roman" w:hAnsi="Times New Roman"/>
          <w:bCs/>
          <w:sz w:val="24"/>
          <w:szCs w:val="24"/>
        </w:rPr>
        <w:t xml:space="preserve"> В. Г., Сергеев И. С. Методика преподавания в высшей школе</w:t>
      </w:r>
      <w:proofErr w:type="gramStart"/>
      <w:r w:rsidRPr="00C839BD">
        <w:rPr>
          <w:rFonts w:ascii="Times New Roman" w:hAnsi="Times New Roman"/>
          <w:bCs/>
          <w:sz w:val="24"/>
          <w:szCs w:val="24"/>
        </w:rPr>
        <w:t xml:space="preserve"> :</w:t>
      </w:r>
      <w:proofErr w:type="gramEnd"/>
      <w:r w:rsidRPr="00C839BD">
        <w:rPr>
          <w:rFonts w:ascii="Times New Roman" w:hAnsi="Times New Roman"/>
          <w:bCs/>
          <w:sz w:val="24"/>
          <w:szCs w:val="24"/>
        </w:rPr>
        <w:t xml:space="preserve"> Учебно-практическое пособие.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- 315 с</w:t>
      </w:r>
      <w:r w:rsidRPr="00C839BD">
        <w:rPr>
          <w:sz w:val="24"/>
          <w:szCs w:val="24"/>
        </w:rPr>
        <w:t xml:space="preserve"> </w:t>
      </w:r>
      <w:hyperlink r:id="rId7" w:history="1">
        <w:r w:rsidRPr="00C839BD">
          <w:rPr>
            <w:rStyle w:val="a5"/>
            <w:rFonts w:ascii="Times New Roman" w:hAnsi="Times New Roman"/>
            <w:bCs/>
            <w:color w:val="auto"/>
            <w:sz w:val="24"/>
            <w:szCs w:val="24"/>
          </w:rPr>
          <w:t>https://urait.ru/bcode/450099</w:t>
        </w:r>
      </w:hyperlink>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3. Черткова Е. А. Компьютерные технологии обучения: Учебник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- 250 с</w:t>
      </w:r>
      <w:r w:rsidRPr="00C839BD">
        <w:rPr>
          <w:sz w:val="24"/>
          <w:szCs w:val="24"/>
        </w:rPr>
        <w:t xml:space="preserve"> </w:t>
      </w:r>
      <w:hyperlink r:id="rId8" w:history="1">
        <w:r w:rsidRPr="00C839BD">
          <w:rPr>
            <w:rStyle w:val="a5"/>
            <w:rFonts w:ascii="Times New Roman" w:hAnsi="Times New Roman"/>
            <w:bCs/>
            <w:color w:val="auto"/>
            <w:sz w:val="24"/>
            <w:szCs w:val="24"/>
          </w:rPr>
          <w:t>https://urait.ru/bcode/452449</w:t>
        </w:r>
      </w:hyperlink>
    </w:p>
    <w:p w:rsidR="00BB4C19" w:rsidRPr="00C839BD" w:rsidRDefault="00BB4C19" w:rsidP="00294CF7">
      <w:pPr>
        <w:ind w:firstLine="709"/>
        <w:jc w:val="both"/>
        <w:rPr>
          <w:rFonts w:ascii="Times New Roman" w:hAnsi="Times New Roman"/>
          <w:bCs/>
          <w:sz w:val="24"/>
          <w:szCs w:val="24"/>
        </w:rPr>
      </w:pPr>
    </w:p>
    <w:p w:rsidR="00BB4C19" w:rsidRPr="00C839BD" w:rsidRDefault="00BB4C19" w:rsidP="00AA3009">
      <w:pPr>
        <w:tabs>
          <w:tab w:val="left" w:pos="0"/>
        </w:tabs>
        <w:rPr>
          <w:rFonts w:ascii="Times New Roman" w:hAnsi="Times New Roman"/>
          <w:sz w:val="24"/>
          <w:szCs w:val="24"/>
        </w:rPr>
      </w:pPr>
      <w:r w:rsidRPr="00C839BD">
        <w:rPr>
          <w:rFonts w:ascii="Times New Roman" w:hAnsi="Times New Roman"/>
          <w:b/>
          <w:sz w:val="24"/>
          <w:szCs w:val="24"/>
        </w:rPr>
        <w:t>5.2. Дополнительная литература</w:t>
      </w:r>
    </w:p>
    <w:p w:rsidR="00BB4C19" w:rsidRPr="00C839BD" w:rsidRDefault="00BB4C19" w:rsidP="00294CF7">
      <w:pPr>
        <w:tabs>
          <w:tab w:val="left" w:pos="0"/>
        </w:tabs>
        <w:ind w:firstLine="709"/>
        <w:jc w:val="both"/>
        <w:rPr>
          <w:rFonts w:ascii="Times New Roman" w:hAnsi="Times New Roman"/>
          <w:sz w:val="24"/>
          <w:szCs w:val="24"/>
          <w:highlight w:val="yellow"/>
        </w:rPr>
      </w:pPr>
      <w:r w:rsidRPr="00C839BD">
        <w:rPr>
          <w:rFonts w:ascii="Times New Roman" w:hAnsi="Times New Roman"/>
          <w:sz w:val="24"/>
          <w:szCs w:val="24"/>
        </w:rPr>
        <w:t xml:space="preserve">1. Блинов В. И., </w:t>
      </w:r>
      <w:proofErr w:type="spellStart"/>
      <w:r w:rsidRPr="00C839BD">
        <w:rPr>
          <w:rFonts w:ascii="Times New Roman" w:hAnsi="Times New Roman"/>
          <w:sz w:val="24"/>
          <w:szCs w:val="24"/>
        </w:rPr>
        <w:t>Виненко</w:t>
      </w:r>
      <w:proofErr w:type="spellEnd"/>
      <w:r w:rsidRPr="00C839BD">
        <w:rPr>
          <w:rFonts w:ascii="Times New Roman" w:hAnsi="Times New Roman"/>
          <w:sz w:val="24"/>
          <w:szCs w:val="24"/>
        </w:rPr>
        <w:t xml:space="preserve"> В. Г., Сергеев И. С. Методика преподавания в высшей школе :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 </w:t>
      </w:r>
      <w:proofErr w:type="spellStart"/>
      <w:proofErr w:type="gramStart"/>
      <w:r w:rsidRPr="00C839BD">
        <w:rPr>
          <w:rFonts w:ascii="Times New Roman" w:hAnsi="Times New Roman"/>
          <w:sz w:val="24"/>
          <w:szCs w:val="24"/>
        </w:rPr>
        <w:t>п</w:t>
      </w:r>
      <w:proofErr w:type="gramEnd"/>
      <w:r w:rsidRPr="00C839BD">
        <w:rPr>
          <w:rFonts w:ascii="Times New Roman" w:hAnsi="Times New Roman"/>
          <w:sz w:val="24"/>
          <w:szCs w:val="24"/>
        </w:rPr>
        <w:t>ракт</w:t>
      </w:r>
      <w:proofErr w:type="spellEnd"/>
      <w:r w:rsidRPr="00C839BD">
        <w:rPr>
          <w:rFonts w:ascii="Times New Roman" w:hAnsi="Times New Roman"/>
          <w:sz w:val="24"/>
          <w:szCs w:val="24"/>
        </w:rPr>
        <w:t xml:space="preserve">. пособие. - М.: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2014. - 315 с.</w:t>
      </w:r>
    </w:p>
    <w:p w:rsidR="00BB4C19" w:rsidRPr="00C839BD" w:rsidRDefault="00BB4C19" w:rsidP="00294CF7">
      <w:pPr>
        <w:tabs>
          <w:tab w:val="left" w:pos="0"/>
        </w:tabs>
        <w:ind w:firstLine="709"/>
        <w:jc w:val="both"/>
        <w:rPr>
          <w:rFonts w:ascii="Times New Roman" w:hAnsi="Times New Roman"/>
          <w:sz w:val="24"/>
          <w:szCs w:val="24"/>
        </w:rPr>
      </w:pPr>
      <w:r w:rsidRPr="00C839BD">
        <w:rPr>
          <w:rFonts w:ascii="Times New Roman" w:hAnsi="Times New Roman"/>
          <w:sz w:val="24"/>
          <w:szCs w:val="24"/>
        </w:rPr>
        <w:t xml:space="preserve">2. Дудина М. Н. Дидактика высшей школы: от традиций к инновациям: Учебное пособие для вузов.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- 151 с</w:t>
      </w:r>
      <w:r w:rsidRPr="00C839BD">
        <w:rPr>
          <w:sz w:val="24"/>
          <w:szCs w:val="24"/>
        </w:rPr>
        <w:t xml:space="preserve"> </w:t>
      </w:r>
      <w:hyperlink r:id="rId9" w:history="1">
        <w:r w:rsidRPr="00C839BD">
          <w:rPr>
            <w:rStyle w:val="a5"/>
            <w:rFonts w:ascii="Times New Roman" w:hAnsi="Times New Roman"/>
            <w:color w:val="auto"/>
            <w:sz w:val="24"/>
            <w:szCs w:val="24"/>
          </w:rPr>
          <w:t>https://urait.ru/bcode/453318</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lastRenderedPageBreak/>
        <w:t xml:space="preserve">3. </w:t>
      </w:r>
      <w:proofErr w:type="spellStart"/>
      <w:r w:rsidRPr="00C839BD">
        <w:rPr>
          <w:rFonts w:ascii="Times New Roman" w:hAnsi="Times New Roman"/>
          <w:sz w:val="24"/>
          <w:szCs w:val="24"/>
        </w:rPr>
        <w:t>Кандаурова</w:t>
      </w:r>
      <w:proofErr w:type="spellEnd"/>
      <w:r w:rsidRPr="00C839BD">
        <w:rPr>
          <w:rFonts w:ascii="Times New Roman" w:hAnsi="Times New Roman"/>
          <w:sz w:val="24"/>
          <w:szCs w:val="24"/>
        </w:rPr>
        <w:t xml:space="preserve"> А. В., </w:t>
      </w:r>
      <w:proofErr w:type="spellStart"/>
      <w:r w:rsidRPr="00C839BD">
        <w:rPr>
          <w:rFonts w:ascii="Times New Roman" w:hAnsi="Times New Roman"/>
          <w:sz w:val="24"/>
          <w:szCs w:val="24"/>
        </w:rPr>
        <w:t>Суртаева</w:t>
      </w:r>
      <w:proofErr w:type="spellEnd"/>
      <w:r w:rsidRPr="00C839BD">
        <w:rPr>
          <w:rFonts w:ascii="Times New Roman" w:hAnsi="Times New Roman"/>
          <w:sz w:val="24"/>
          <w:szCs w:val="24"/>
        </w:rPr>
        <w:t xml:space="preserve"> Н. Н. Педагогическое мастерство: формирование педагогического стиля: Учебное пособие для вузов. -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- 255 с</w:t>
      </w:r>
      <w:r w:rsidRPr="00C839BD">
        <w:rPr>
          <w:sz w:val="24"/>
          <w:szCs w:val="24"/>
        </w:rPr>
        <w:t xml:space="preserve"> </w:t>
      </w:r>
      <w:hyperlink r:id="rId10" w:history="1">
        <w:r w:rsidRPr="00C839BD">
          <w:rPr>
            <w:rStyle w:val="a5"/>
            <w:rFonts w:ascii="Times New Roman" w:hAnsi="Times New Roman"/>
            <w:color w:val="auto"/>
            <w:sz w:val="24"/>
            <w:szCs w:val="24"/>
          </w:rPr>
          <w:t>https://urait.ru/bcode/456297</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4. Макарова Н. С., </w:t>
      </w:r>
      <w:proofErr w:type="spellStart"/>
      <w:r w:rsidRPr="00C839BD">
        <w:rPr>
          <w:rFonts w:ascii="Times New Roman" w:hAnsi="Times New Roman"/>
          <w:sz w:val="24"/>
          <w:szCs w:val="24"/>
        </w:rPr>
        <w:t>Дука</w:t>
      </w:r>
      <w:proofErr w:type="spellEnd"/>
      <w:r w:rsidRPr="00C839BD">
        <w:rPr>
          <w:rFonts w:ascii="Times New Roman" w:hAnsi="Times New Roman"/>
          <w:sz w:val="24"/>
          <w:szCs w:val="24"/>
        </w:rPr>
        <w:t xml:space="preserve"> Н. А., </w:t>
      </w:r>
      <w:proofErr w:type="spellStart"/>
      <w:r w:rsidRPr="00C839BD">
        <w:rPr>
          <w:rFonts w:ascii="Times New Roman" w:hAnsi="Times New Roman"/>
          <w:sz w:val="24"/>
          <w:szCs w:val="24"/>
        </w:rPr>
        <w:t>Чекалева</w:t>
      </w:r>
      <w:proofErr w:type="spellEnd"/>
      <w:r w:rsidRPr="00C839BD">
        <w:rPr>
          <w:rFonts w:ascii="Times New Roman" w:hAnsi="Times New Roman"/>
          <w:sz w:val="24"/>
          <w:szCs w:val="24"/>
        </w:rPr>
        <w:t xml:space="preserve"> Н. В. Дидактика высшей школы. От классических оснований к </w:t>
      </w:r>
      <w:proofErr w:type="spellStart"/>
      <w:r w:rsidRPr="00C839BD">
        <w:rPr>
          <w:rFonts w:ascii="Times New Roman" w:hAnsi="Times New Roman"/>
          <w:sz w:val="24"/>
          <w:szCs w:val="24"/>
        </w:rPr>
        <w:t>постнеклассическим</w:t>
      </w:r>
      <w:proofErr w:type="spellEnd"/>
      <w:r w:rsidRPr="00C839BD">
        <w:rPr>
          <w:rFonts w:ascii="Times New Roman" w:hAnsi="Times New Roman"/>
          <w:sz w:val="24"/>
          <w:szCs w:val="24"/>
        </w:rPr>
        <w:t xml:space="preserve"> перспективам: Монография. - пер.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- 172 с</w:t>
      </w:r>
      <w:r w:rsidRPr="00C839BD">
        <w:rPr>
          <w:sz w:val="24"/>
          <w:szCs w:val="24"/>
        </w:rPr>
        <w:t xml:space="preserve"> </w:t>
      </w:r>
      <w:hyperlink r:id="rId11" w:history="1">
        <w:r w:rsidRPr="00C839BD">
          <w:rPr>
            <w:rStyle w:val="a5"/>
            <w:rFonts w:ascii="Times New Roman" w:hAnsi="Times New Roman"/>
            <w:color w:val="auto"/>
            <w:sz w:val="24"/>
            <w:szCs w:val="24"/>
          </w:rPr>
          <w:t>https://urait.ru/bcode/456295</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5. Попков В. А., </w:t>
      </w:r>
      <w:proofErr w:type="spellStart"/>
      <w:r w:rsidRPr="00C839BD">
        <w:rPr>
          <w:rFonts w:ascii="Times New Roman" w:hAnsi="Times New Roman"/>
          <w:sz w:val="24"/>
          <w:szCs w:val="24"/>
        </w:rPr>
        <w:t>Коржуев</w:t>
      </w:r>
      <w:proofErr w:type="spellEnd"/>
      <w:r w:rsidRPr="00C839BD">
        <w:rPr>
          <w:rFonts w:ascii="Times New Roman" w:hAnsi="Times New Roman"/>
          <w:sz w:val="24"/>
          <w:szCs w:val="24"/>
        </w:rPr>
        <w:t xml:space="preserve"> А. В. Дидактика высшей школы: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w:t>
      </w:r>
      <w:proofErr w:type="gramStart"/>
      <w:r w:rsidRPr="00C839BD">
        <w:rPr>
          <w:rFonts w:ascii="Times New Roman" w:hAnsi="Times New Roman"/>
          <w:sz w:val="24"/>
          <w:szCs w:val="24"/>
        </w:rPr>
        <w:t>п</w:t>
      </w:r>
      <w:proofErr w:type="gramEnd"/>
      <w:r w:rsidRPr="00C839BD">
        <w:rPr>
          <w:rFonts w:ascii="Times New Roman" w:hAnsi="Times New Roman"/>
          <w:sz w:val="24"/>
          <w:szCs w:val="24"/>
        </w:rPr>
        <w:t xml:space="preserve">особие для вузов. - 4-е изд.,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доп. - Москва: Изд-во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xml:space="preserve">, 2016. - 227 </w:t>
      </w:r>
      <w:proofErr w:type="gramStart"/>
      <w:r w:rsidRPr="00C839BD">
        <w:rPr>
          <w:rFonts w:ascii="Times New Roman" w:hAnsi="Times New Roman"/>
          <w:sz w:val="24"/>
          <w:szCs w:val="24"/>
        </w:rPr>
        <w:t>с</w:t>
      </w:r>
      <w:proofErr w:type="gramEnd"/>
      <w:r w:rsidRPr="00C839BD">
        <w:rPr>
          <w:rFonts w:ascii="Times New Roman" w:hAnsi="Times New Roman"/>
          <w:sz w:val="24"/>
          <w:szCs w:val="24"/>
        </w:rPr>
        <w:t>.</w:t>
      </w:r>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6. </w:t>
      </w:r>
      <w:proofErr w:type="spellStart"/>
      <w:r w:rsidRPr="00C839BD">
        <w:rPr>
          <w:rFonts w:ascii="Times New Roman" w:hAnsi="Times New Roman"/>
          <w:sz w:val="24"/>
          <w:szCs w:val="24"/>
        </w:rPr>
        <w:t>Солодова</w:t>
      </w:r>
      <w:proofErr w:type="spellEnd"/>
      <w:r w:rsidRPr="00C839BD">
        <w:rPr>
          <w:rFonts w:ascii="Times New Roman" w:hAnsi="Times New Roman"/>
          <w:sz w:val="24"/>
          <w:szCs w:val="24"/>
        </w:rPr>
        <w:t xml:space="preserve"> Г. Г. Психология и педагогика высшей школы: электронное учебное пособие. - Кемерово: Кемеровский государственный университет, 2017. - 55 с.</w:t>
      </w:r>
      <w:r w:rsidRPr="00C839BD">
        <w:rPr>
          <w:sz w:val="24"/>
          <w:szCs w:val="24"/>
        </w:rPr>
        <w:t xml:space="preserve"> </w:t>
      </w:r>
      <w:hyperlink r:id="rId12" w:history="1">
        <w:r w:rsidRPr="00C839BD">
          <w:rPr>
            <w:rStyle w:val="a5"/>
            <w:rFonts w:ascii="Times New Roman" w:hAnsi="Times New Roman"/>
            <w:color w:val="auto"/>
            <w:sz w:val="24"/>
            <w:szCs w:val="24"/>
          </w:rPr>
          <w:t>http://biblioclub.ru/index.php?page=book&amp;id=481633</w:t>
        </w:r>
      </w:hyperlink>
    </w:p>
    <w:p w:rsidR="00BB4C19" w:rsidRPr="00C839BD" w:rsidRDefault="00BB4C19" w:rsidP="00294CF7">
      <w:pPr>
        <w:tabs>
          <w:tab w:val="left" w:pos="0"/>
        </w:tabs>
        <w:ind w:firstLine="709"/>
        <w:jc w:val="both"/>
        <w:rPr>
          <w:rFonts w:ascii="Times New Roman" w:hAnsi="Times New Roman"/>
          <w:sz w:val="24"/>
          <w:szCs w:val="24"/>
        </w:rPr>
      </w:pPr>
    </w:p>
    <w:p w:rsidR="00BB4C19" w:rsidRPr="00C839BD" w:rsidRDefault="00BB4C19" w:rsidP="00AA3009">
      <w:pPr>
        <w:rPr>
          <w:rFonts w:ascii="Times New Roman" w:hAnsi="Times New Roman"/>
          <w:b/>
          <w:sz w:val="24"/>
          <w:szCs w:val="24"/>
        </w:rPr>
      </w:pPr>
      <w:r w:rsidRPr="00C839BD">
        <w:rPr>
          <w:rFonts w:ascii="Times New Roman" w:hAnsi="Times New Roman"/>
          <w:b/>
          <w:sz w:val="24"/>
          <w:szCs w:val="24"/>
        </w:rPr>
        <w:t>5.3. Иные источники</w:t>
      </w:r>
    </w:p>
    <w:p w:rsidR="00BB4C19" w:rsidRPr="00C839BD" w:rsidRDefault="00BB4C19" w:rsidP="00294CF7">
      <w:pPr>
        <w:widowControl w:val="0"/>
        <w:numPr>
          <w:ilvl w:val="0"/>
          <w:numId w:val="28"/>
        </w:numPr>
        <w:ind w:left="0" w:firstLine="709"/>
        <w:jc w:val="both"/>
        <w:rPr>
          <w:rFonts w:ascii="Times New Roman" w:hAnsi="Times New Roman"/>
          <w:sz w:val="24"/>
          <w:szCs w:val="24"/>
        </w:rPr>
      </w:pPr>
      <w:proofErr w:type="spellStart"/>
      <w:r w:rsidRPr="00C839BD">
        <w:rPr>
          <w:rFonts w:ascii="Times New Roman" w:hAnsi="Times New Roman"/>
          <w:sz w:val="24"/>
          <w:szCs w:val="24"/>
        </w:rPr>
        <w:t>Студеникин</w:t>
      </w:r>
      <w:proofErr w:type="spellEnd"/>
      <w:r w:rsidRPr="00C839BD">
        <w:rPr>
          <w:rFonts w:ascii="Times New Roman" w:hAnsi="Times New Roman"/>
          <w:sz w:val="24"/>
          <w:szCs w:val="24"/>
        </w:rPr>
        <w:t xml:space="preserve">, М.Т. Методика преподавания истории в школе: учеб. для студ. вузов / М.Т. </w:t>
      </w:r>
      <w:proofErr w:type="spellStart"/>
      <w:r w:rsidRPr="00C839BD">
        <w:rPr>
          <w:rFonts w:ascii="Times New Roman" w:hAnsi="Times New Roman"/>
          <w:sz w:val="24"/>
          <w:szCs w:val="24"/>
        </w:rPr>
        <w:t>Студеникин</w:t>
      </w:r>
      <w:proofErr w:type="spellEnd"/>
      <w:proofErr w:type="gramStart"/>
      <w:r w:rsidRPr="00C839BD">
        <w:rPr>
          <w:rFonts w:ascii="Times New Roman" w:hAnsi="Times New Roman"/>
          <w:sz w:val="24"/>
          <w:szCs w:val="24"/>
        </w:rPr>
        <w:t xml:space="preserve"> .</w:t>
      </w:r>
      <w:proofErr w:type="gramEnd"/>
      <w:r w:rsidRPr="00C839BD">
        <w:rPr>
          <w:rFonts w:ascii="Times New Roman" w:hAnsi="Times New Roman"/>
          <w:sz w:val="24"/>
          <w:szCs w:val="24"/>
        </w:rPr>
        <w:t>— М. : ВЛАДОС, 2004</w:t>
      </w:r>
    </w:p>
    <w:p w:rsidR="00BB4C19" w:rsidRDefault="00BB4C19">
      <w:pPr>
        <w:jc w:val="both"/>
        <w:rPr>
          <w:rFonts w:ascii="Times New Roman" w:hAnsi="Times New Roman"/>
          <w:b/>
          <w:sz w:val="24"/>
        </w:rPr>
      </w:pPr>
    </w:p>
    <w:p w:rsidR="00BB4C19" w:rsidRPr="00191F88" w:rsidRDefault="00BB4C19" w:rsidP="00191F88">
      <w:pPr>
        <w:jc w:val="both"/>
        <w:rPr>
          <w:rFonts w:ascii="Times New Roman" w:hAnsi="Times New Roman"/>
          <w:b/>
          <w:sz w:val="24"/>
          <w:szCs w:val="24"/>
        </w:rPr>
      </w:pPr>
      <w:r w:rsidRPr="00191F88">
        <w:rPr>
          <w:rFonts w:ascii="Times New Roman" w:hAnsi="Times New Roman"/>
          <w:b/>
          <w:sz w:val="24"/>
          <w:szCs w:val="24"/>
        </w:rPr>
        <w:t>6. Материально-техническое обеспечение дисциплины, программное обеспечение, профессиональные базы данных и информационные справочные системы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по дисциплине необходимо следующее материально-техническое обеспечение: помещения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w:t>
      </w:r>
    </w:p>
    <w:p w:rsidR="00BB4C19" w:rsidRPr="00191F88" w:rsidRDefault="00BB4C19" w:rsidP="00191F88">
      <w:pPr>
        <w:ind w:firstLine="709"/>
        <w:jc w:val="center"/>
        <w:rPr>
          <w:rFonts w:ascii="Times New Roman" w:hAnsi="Times New Roman"/>
          <w:b/>
          <w:kern w:val="3"/>
          <w:sz w:val="24"/>
          <w:szCs w:val="24"/>
        </w:rPr>
      </w:pPr>
      <w:r w:rsidRPr="00191F88">
        <w:rPr>
          <w:rFonts w:ascii="Times New Roman" w:hAnsi="Times New Roman"/>
          <w:b/>
          <w:kern w:val="3"/>
          <w:sz w:val="24"/>
          <w:szCs w:val="24"/>
        </w:rPr>
        <w:t>Электронная информационно-образовательная среда</w:t>
      </w:r>
    </w:p>
    <w:p w:rsidR="00BB4C19" w:rsidRPr="00191F88" w:rsidRDefault="00446C7F" w:rsidP="00191F88">
      <w:pPr>
        <w:autoSpaceDE w:val="0"/>
        <w:autoSpaceDN w:val="0"/>
        <w:adjustRightInd w:val="0"/>
        <w:jc w:val="center"/>
        <w:rPr>
          <w:rFonts w:ascii="Times New Roman" w:hAnsi="Times New Roman"/>
          <w:color w:val="000000"/>
          <w:sz w:val="24"/>
          <w:szCs w:val="24"/>
        </w:rPr>
      </w:pPr>
      <w:hyperlink r:id="rId13" w:history="1">
        <w:r w:rsidR="00BB4C19" w:rsidRPr="00191F88">
          <w:rPr>
            <w:rFonts w:ascii="Times New Roman" w:hAnsi="Times New Roman"/>
            <w:color w:val="0000FF"/>
            <w:sz w:val="24"/>
            <w:u w:val="single"/>
            <w:lang w:val="en-US"/>
          </w:rPr>
          <w:t>http</w:t>
        </w:r>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moodle</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tsutmb</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ru</w:t>
        </w:r>
        <w:proofErr w:type="spellEnd"/>
      </w:hyperlink>
      <w:r w:rsidR="00BB4C19" w:rsidRPr="00191F88">
        <w:rPr>
          <w:rFonts w:ascii="Times New Roman" w:hAnsi="Times New Roman"/>
          <w:color w:val="000000"/>
          <w:sz w:val="24"/>
          <w:szCs w:val="24"/>
        </w:rPr>
        <w:t xml:space="preserve"> </w:t>
      </w:r>
    </w:p>
    <w:p w:rsidR="00BB4C19" w:rsidRPr="00191F88" w:rsidRDefault="00BB4C19" w:rsidP="00191F88">
      <w:pPr>
        <w:ind w:firstLine="624"/>
        <w:jc w:val="both"/>
        <w:rPr>
          <w:rFonts w:ascii="Times New Roman" w:hAnsi="Times New Roman"/>
          <w:sz w:val="24"/>
          <w:szCs w:val="24"/>
        </w:rPr>
      </w:pPr>
      <w:r w:rsidRPr="00191F88">
        <w:rPr>
          <w:rFonts w:ascii="Times New Roman" w:hAnsi="Times New Roman"/>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191F88">
        <w:rPr>
          <w:rFonts w:ascii="Times New Roman" w:hAnsi="Times New Roman"/>
          <w:color w:val="000000"/>
          <w:sz w:val="24"/>
          <w:szCs w:val="24"/>
        </w:rPr>
        <w:t>мультимедийных</w:t>
      </w:r>
      <w:proofErr w:type="spellEnd"/>
      <w:r w:rsidRPr="00191F88">
        <w:rPr>
          <w:rFonts w:ascii="Times New Roman" w:hAnsi="Times New Roman"/>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BB4C19" w:rsidRDefault="00BB4C19">
      <w:pPr>
        <w:suppressAutoHyphens/>
        <w:ind w:firstLine="567"/>
        <w:jc w:val="both"/>
        <w:rPr>
          <w:rFonts w:ascii="Times New Roman" w:hAnsi="Times New Roman"/>
          <w:sz w:val="24"/>
        </w:rPr>
      </w:pPr>
    </w:p>
    <w:p w:rsidR="00BB4C19" w:rsidRDefault="00BB4C19">
      <w:pPr>
        <w:suppressAutoHyphens/>
        <w:ind w:firstLine="709"/>
        <w:jc w:val="both"/>
        <w:rPr>
          <w:rFonts w:ascii="Times New Roman" w:hAnsi="Times New Roman"/>
          <w:b/>
          <w:sz w:val="24"/>
        </w:rPr>
      </w:pPr>
      <w:r>
        <w:rPr>
          <w:rFonts w:ascii="Times New Roman" w:hAnsi="Times New Roman"/>
          <w:b/>
          <w:sz w:val="24"/>
        </w:rPr>
        <w:t xml:space="preserve">Лицензионное программное обеспечение: </w:t>
      </w:r>
    </w:p>
    <w:p w:rsidR="00BB4C19" w:rsidRPr="00AA3009" w:rsidRDefault="00BB4C19" w:rsidP="00AA3009">
      <w:pPr>
        <w:ind w:firstLine="709"/>
        <w:jc w:val="both"/>
        <w:rPr>
          <w:rFonts w:ascii="Times New Roman" w:hAnsi="Times New Roman"/>
          <w:sz w:val="24"/>
          <w:lang w:val="en-US"/>
        </w:rPr>
      </w:pPr>
      <w:proofErr w:type="spellStart"/>
      <w:r w:rsidRPr="00191F88">
        <w:rPr>
          <w:rFonts w:ascii="Times New Roman" w:hAnsi="Times New Roman"/>
          <w:sz w:val="24"/>
          <w:lang w:val="en-US"/>
        </w:rPr>
        <w:t>Kaspersky</w:t>
      </w:r>
      <w:proofErr w:type="spellEnd"/>
      <w:r w:rsidRPr="00A162BF">
        <w:rPr>
          <w:rFonts w:ascii="Times New Roman" w:hAnsi="Times New Roman"/>
          <w:sz w:val="24"/>
        </w:rPr>
        <w:t xml:space="preserve"> </w:t>
      </w:r>
      <w:r w:rsidRPr="00191F88">
        <w:rPr>
          <w:rFonts w:ascii="Times New Roman" w:hAnsi="Times New Roman"/>
          <w:sz w:val="24"/>
          <w:lang w:val="en-US"/>
        </w:rPr>
        <w:t>Endpoint</w:t>
      </w:r>
      <w:r w:rsidRPr="00A162BF">
        <w:rPr>
          <w:rFonts w:ascii="Times New Roman" w:hAnsi="Times New Roman"/>
          <w:sz w:val="24"/>
        </w:rPr>
        <w:t xml:space="preserve"> </w:t>
      </w:r>
      <w:r w:rsidRPr="00191F88">
        <w:rPr>
          <w:rFonts w:ascii="Times New Roman" w:hAnsi="Times New Roman"/>
          <w:sz w:val="24"/>
          <w:lang w:val="en-US"/>
        </w:rPr>
        <w:t>Security</w:t>
      </w:r>
      <w:r w:rsidRPr="00A162BF">
        <w:rPr>
          <w:rFonts w:ascii="Times New Roman" w:hAnsi="Times New Roman"/>
          <w:sz w:val="24"/>
        </w:rPr>
        <w:t xml:space="preserve"> </w:t>
      </w:r>
      <w:proofErr w:type="gramStart"/>
      <w:r>
        <w:rPr>
          <w:rFonts w:ascii="Times New Roman" w:hAnsi="Times New Roman"/>
          <w:sz w:val="24"/>
        </w:rPr>
        <w:t>для</w:t>
      </w:r>
      <w:r w:rsidRPr="00A162BF">
        <w:rPr>
          <w:rFonts w:ascii="Times New Roman" w:hAnsi="Times New Roman"/>
          <w:sz w:val="24"/>
        </w:rPr>
        <w:t xml:space="preserve">  </w:t>
      </w:r>
      <w:r>
        <w:rPr>
          <w:rFonts w:ascii="Times New Roman" w:hAnsi="Times New Roman"/>
          <w:sz w:val="24"/>
        </w:rPr>
        <w:t>бизнеса</w:t>
      </w:r>
      <w:proofErr w:type="gramEnd"/>
      <w:r w:rsidRPr="00A162BF">
        <w:rPr>
          <w:rFonts w:ascii="Times New Roman" w:hAnsi="Times New Roman"/>
          <w:sz w:val="24"/>
        </w:rPr>
        <w:t xml:space="preserve"> – </w:t>
      </w:r>
      <w:r>
        <w:rPr>
          <w:rFonts w:ascii="Times New Roman" w:hAnsi="Times New Roman"/>
          <w:sz w:val="24"/>
        </w:rPr>
        <w:t>Стандартный</w:t>
      </w:r>
      <w:r w:rsidRPr="00A162BF">
        <w:rPr>
          <w:rFonts w:ascii="Times New Roman" w:hAnsi="Times New Roman"/>
          <w:sz w:val="24"/>
        </w:rPr>
        <w:t xml:space="preserve"> </w:t>
      </w:r>
      <w:r w:rsidRPr="00191F88">
        <w:rPr>
          <w:rFonts w:ascii="Times New Roman" w:hAnsi="Times New Roman"/>
          <w:sz w:val="24"/>
          <w:lang w:val="en-US"/>
        </w:rPr>
        <w:t>Russian</w:t>
      </w:r>
      <w:r w:rsidRPr="00A162BF">
        <w:rPr>
          <w:rFonts w:ascii="Times New Roman" w:hAnsi="Times New Roman"/>
          <w:sz w:val="24"/>
        </w:rPr>
        <w:t xml:space="preserve"> </w:t>
      </w:r>
      <w:r w:rsidRPr="00191F88">
        <w:rPr>
          <w:rFonts w:ascii="Times New Roman" w:hAnsi="Times New Roman"/>
          <w:sz w:val="24"/>
          <w:lang w:val="en-US"/>
        </w:rPr>
        <w:t>Edition</w:t>
      </w:r>
      <w:r w:rsidRPr="00A162BF">
        <w:rPr>
          <w:rFonts w:ascii="Times New Roman" w:hAnsi="Times New Roman"/>
          <w:sz w:val="24"/>
        </w:rPr>
        <w:t xml:space="preserve">. </w:t>
      </w:r>
      <w:r w:rsidRPr="00AA3009">
        <w:rPr>
          <w:rFonts w:ascii="Times New Roman" w:hAnsi="Times New Roman"/>
          <w:sz w:val="24"/>
          <w:lang w:val="en-US"/>
        </w:rPr>
        <w:t xml:space="preserve">1500-2499 Node 1 year Educational Renewal </w:t>
      </w:r>
      <w:proofErr w:type="spellStart"/>
      <w:r w:rsidRPr="00AA3009">
        <w:rPr>
          <w:rFonts w:ascii="Times New Roman" w:hAnsi="Times New Roman"/>
          <w:sz w:val="24"/>
          <w:lang w:val="en-US"/>
        </w:rPr>
        <w:t>Licence</w:t>
      </w:r>
      <w:proofErr w:type="spellEnd"/>
    </w:p>
    <w:p w:rsidR="00BB4C19" w:rsidRPr="00AA3009" w:rsidRDefault="00BB4C19" w:rsidP="00AA3009">
      <w:pPr>
        <w:ind w:firstLine="709"/>
        <w:rPr>
          <w:rFonts w:ascii="Times New Roman" w:hAnsi="Times New Roman"/>
          <w:sz w:val="24"/>
          <w:lang w:val="en-US"/>
        </w:rPr>
      </w:pPr>
      <w:r>
        <w:rPr>
          <w:rFonts w:ascii="Times New Roman" w:hAnsi="Times New Roman"/>
          <w:sz w:val="24"/>
        </w:rPr>
        <w:t>Операционная</w:t>
      </w:r>
      <w:r w:rsidRPr="00AA3009">
        <w:rPr>
          <w:rFonts w:ascii="Times New Roman" w:hAnsi="Times New Roman"/>
          <w:sz w:val="24"/>
          <w:lang w:val="en-US"/>
        </w:rPr>
        <w:t xml:space="preserve"> </w:t>
      </w:r>
      <w:r>
        <w:rPr>
          <w:rFonts w:ascii="Times New Roman" w:hAnsi="Times New Roman"/>
          <w:sz w:val="24"/>
        </w:rPr>
        <w:t>система</w:t>
      </w:r>
      <w:r w:rsidRPr="00AA3009">
        <w:rPr>
          <w:rFonts w:ascii="Times New Roman" w:hAnsi="Times New Roman"/>
          <w:sz w:val="24"/>
          <w:lang w:val="en-US"/>
        </w:rPr>
        <w:t xml:space="preserve"> Microsoft Windows 10</w:t>
      </w:r>
    </w:p>
    <w:p w:rsidR="00BB4C19" w:rsidRPr="00C018F0" w:rsidRDefault="00BB4C19" w:rsidP="00AA3009">
      <w:pPr>
        <w:tabs>
          <w:tab w:val="left" w:pos="720"/>
        </w:tabs>
        <w:jc w:val="both"/>
        <w:rPr>
          <w:rFonts w:ascii="Times New Roman" w:hAnsi="Times New Roman"/>
          <w:sz w:val="24"/>
          <w:lang w:val="en-US"/>
        </w:rPr>
      </w:pPr>
      <w:r w:rsidRPr="00AA3009">
        <w:rPr>
          <w:rFonts w:ascii="Times New Roman" w:hAnsi="Times New Roman"/>
          <w:sz w:val="24"/>
          <w:lang w:val="en-US"/>
        </w:rPr>
        <w:t xml:space="preserve">           </w:t>
      </w:r>
      <w:r w:rsidRPr="00C018F0">
        <w:rPr>
          <w:rFonts w:ascii="Times New Roman" w:hAnsi="Times New Roman"/>
          <w:sz w:val="24"/>
          <w:lang w:val="en-US"/>
        </w:rPr>
        <w:t xml:space="preserve">Adobe Reader XI (11.0.08) - Russian Adobe Systems Incorporated 10.11.2014 187, 00 MB 11.0.08 </w:t>
      </w:r>
    </w:p>
    <w:p w:rsidR="00BB4C19" w:rsidRDefault="00BB4C19" w:rsidP="00AA3009">
      <w:pPr>
        <w:ind w:firstLine="709"/>
        <w:jc w:val="both"/>
        <w:rPr>
          <w:rFonts w:ascii="Times New Roman" w:hAnsi="Times New Roman"/>
          <w:sz w:val="24"/>
        </w:rPr>
      </w:pPr>
      <w:r>
        <w:rPr>
          <w:rFonts w:ascii="Times New Roman" w:hAnsi="Times New Roman"/>
          <w:sz w:val="24"/>
        </w:rPr>
        <w:t xml:space="preserve">7-Zip 9.20 </w:t>
      </w:r>
    </w:p>
    <w:p w:rsidR="00BB4C19" w:rsidRDefault="00BB4C19" w:rsidP="00AA3009">
      <w:pPr>
        <w:ind w:firstLine="709"/>
        <w:jc w:val="both"/>
        <w:rPr>
          <w:rFonts w:ascii="Times New Roman" w:hAnsi="Times New Roman"/>
          <w:sz w:val="24"/>
        </w:rPr>
      </w:pP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Office</w:t>
      </w:r>
      <w:proofErr w:type="spellEnd"/>
      <w:r>
        <w:rPr>
          <w:rFonts w:ascii="Times New Roman" w:hAnsi="Times New Roman"/>
          <w:sz w:val="24"/>
        </w:rPr>
        <w:t xml:space="preserve"> Профессиональный плюс 2007</w:t>
      </w:r>
    </w:p>
    <w:p w:rsidR="00BB4C19" w:rsidRDefault="00BB4C19">
      <w:pPr>
        <w:ind w:firstLine="709"/>
        <w:jc w:val="both"/>
        <w:rPr>
          <w:rFonts w:ascii="Times New Roman" w:hAnsi="Times New Roman"/>
          <w:sz w:val="24"/>
        </w:rPr>
      </w:pPr>
    </w:p>
    <w:p w:rsidR="00A25B51" w:rsidRPr="00A25B51" w:rsidRDefault="00A25B51" w:rsidP="00A25B51">
      <w:pPr>
        <w:ind w:firstLine="709"/>
        <w:jc w:val="both"/>
        <w:textAlignment w:val="baseline"/>
        <w:rPr>
          <w:rFonts w:ascii="Times New Roman" w:hAnsi="Times New Roman"/>
          <w:b/>
          <w:kern w:val="3"/>
          <w:sz w:val="24"/>
          <w:szCs w:val="24"/>
        </w:rPr>
      </w:pPr>
      <w:r w:rsidRPr="00A25B51">
        <w:rPr>
          <w:rFonts w:ascii="Times New Roman" w:hAnsi="Times New Roman"/>
          <w:b/>
          <w:kern w:val="3"/>
          <w:sz w:val="24"/>
          <w:szCs w:val="24"/>
        </w:rPr>
        <w:t>Информационные справочные системы и профессиональные базы данных:</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216"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14" w:history="1">
              <w:r w:rsidR="0079323B" w:rsidRPr="0079323B">
                <w:rPr>
                  <w:rFonts w:ascii="Times New Roman" w:hAnsi="Times New Roman"/>
                  <w:color w:val="0000FF"/>
                  <w:sz w:val="24"/>
                  <w:u w:val="single"/>
                  <w:lang w:val="en-US" w:eastAsia="en-US"/>
                </w:rPr>
                <w:t>https</w:t>
              </w:r>
              <w:r w:rsidR="0079323B" w:rsidRPr="0079323B">
                <w:rPr>
                  <w:rFonts w:ascii="Times New Roman" w:hAnsi="Times New Roman"/>
                  <w:color w:val="0000FF"/>
                  <w:sz w:val="24"/>
                  <w:u w:val="single"/>
                  <w:lang w:eastAsia="en-US"/>
                </w:rPr>
                <w:t>://</w:t>
              </w:r>
              <w:proofErr w:type="spellStart"/>
              <w:r w:rsidR="0079323B" w:rsidRPr="0079323B">
                <w:rPr>
                  <w:rFonts w:ascii="Times New Roman" w:hAnsi="Times New Roman"/>
                  <w:color w:val="0000FF"/>
                  <w:sz w:val="24"/>
                  <w:u w:val="single"/>
                  <w:lang w:val="en-US" w:eastAsia="en-US"/>
                </w:rPr>
                <w:t>elib</w:t>
              </w:r>
              <w:proofErr w:type="spellEnd"/>
              <w:r w:rsidR="0079323B" w:rsidRPr="0079323B">
                <w:rPr>
                  <w:rFonts w:ascii="Times New Roman" w:hAnsi="Times New Roman"/>
                  <w:color w:val="0000FF"/>
                  <w:sz w:val="24"/>
                  <w:u w:val="single"/>
                  <w:lang w:eastAsia="en-US"/>
                </w:rPr>
                <w:t>.</w:t>
              </w:r>
              <w:proofErr w:type="spellStart"/>
              <w:r w:rsidR="0079323B" w:rsidRPr="0079323B">
                <w:rPr>
                  <w:rFonts w:ascii="Times New Roman" w:hAnsi="Times New Roman"/>
                  <w:color w:val="0000FF"/>
                  <w:sz w:val="24"/>
                  <w:u w:val="single"/>
                  <w:lang w:val="en-US" w:eastAsia="en-US"/>
                </w:rPr>
                <w:t>tsutmb</w:t>
              </w:r>
              <w:proofErr w:type="spellEnd"/>
              <w:r w:rsidR="0079323B" w:rsidRPr="0079323B">
                <w:rPr>
                  <w:rFonts w:ascii="Times New Roman" w:hAnsi="Times New Roman"/>
                  <w:color w:val="0000FF"/>
                  <w:sz w:val="24"/>
                  <w:u w:val="single"/>
                  <w:lang w:eastAsia="en-US"/>
                </w:rPr>
                <w:t>.</w:t>
              </w:r>
              <w:proofErr w:type="spellStart"/>
              <w:r w:rsidR="0079323B" w:rsidRPr="0079323B">
                <w:rPr>
                  <w:rFonts w:ascii="Times New Roman" w:hAnsi="Times New Roman"/>
                  <w:color w:val="0000FF"/>
                  <w:sz w:val="24"/>
                  <w:u w:val="single"/>
                  <w:lang w:val="en-US" w:eastAsia="en-US"/>
                </w:rPr>
                <w:t>ru</w:t>
              </w:r>
              <w:proofErr w:type="spellEnd"/>
              <w:r w:rsidR="0079323B" w:rsidRPr="0079323B">
                <w:rPr>
                  <w:rFonts w:ascii="Times New Roman" w:hAnsi="Times New Roman"/>
                  <w:color w:val="0000FF"/>
                  <w:sz w:val="24"/>
                  <w:u w:val="single"/>
                  <w:lang w:eastAsia="en-US"/>
                </w:rPr>
                <w:t>/</w:t>
              </w:r>
              <w:proofErr w:type="spellStart"/>
              <w:r w:rsidR="0079323B" w:rsidRPr="0079323B">
                <w:rPr>
                  <w:rFonts w:ascii="Times New Roman" w:hAnsi="Times New Roman"/>
                  <w:color w:val="0000FF"/>
                  <w:sz w:val="24"/>
                  <w:u w:val="single"/>
                  <w:lang w:val="en-US" w:eastAsia="en-US"/>
                </w:rPr>
                <w:t>pwb</w:t>
              </w:r>
              <w:proofErr w:type="spellEnd"/>
              <w:r w:rsidR="0079323B" w:rsidRPr="0079323B">
                <w:rPr>
                  <w:rFonts w:ascii="Times New Roman" w:hAnsi="Times New Roman"/>
                  <w:color w:val="0000FF"/>
                  <w:sz w:val="24"/>
                  <w:u w:val="single"/>
                  <w:lang w:eastAsia="en-US"/>
                </w:rPr>
                <w:t>/</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216"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15" w:history="1">
              <w:r w:rsidR="0079323B" w:rsidRPr="0079323B">
                <w:rPr>
                  <w:rFonts w:ascii="Times New Roman" w:hAnsi="Times New Roman"/>
                  <w:sz w:val="24"/>
                  <w:lang w:eastAsia="en-US"/>
                </w:rPr>
                <w:t>https://elibrary.tsutmb.ru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sz w:val="24"/>
                <w:szCs w:val="24"/>
                <w:lang w:eastAsia="en-US"/>
              </w:rPr>
            </w:pPr>
            <w:r w:rsidRPr="0079323B">
              <w:rPr>
                <w:rFonts w:ascii="Times New Roman" w:hAnsi="Times New Roman"/>
                <w:sz w:val="24"/>
                <w:szCs w:val="24"/>
                <w:lang w:eastAsia="en-US"/>
              </w:rPr>
              <w:lastRenderedPageBreak/>
              <w:t> </w:t>
            </w:r>
            <w:r w:rsidRPr="0079323B">
              <w:rPr>
                <w:rFonts w:ascii="Times New Roman" w:hAnsi="Times New Roman"/>
                <w:bCs/>
                <w:sz w:val="24"/>
                <w:szCs w:val="24"/>
                <w:lang w:eastAsia="en-US"/>
              </w:rPr>
              <w:t xml:space="preserve">ЭБС «Университетская библиотека </w:t>
            </w:r>
            <w:proofErr w:type="spellStart"/>
            <w:r w:rsidRPr="0079323B">
              <w:rPr>
                <w:rFonts w:ascii="Times New Roman" w:hAnsi="Times New Roman"/>
                <w:bCs/>
                <w:sz w:val="24"/>
                <w:szCs w:val="24"/>
                <w:lang w:eastAsia="en-US"/>
              </w:rPr>
              <w:t>онлайн</w:t>
            </w:r>
            <w:proofErr w:type="spellEnd"/>
            <w:r w:rsidRPr="0079323B">
              <w:rPr>
                <w:rFonts w:ascii="Times New Roman" w:hAnsi="Times New Roman"/>
                <w:bCs/>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16" w:history="1">
              <w:r w:rsidR="0079323B" w:rsidRPr="0079323B">
                <w:rPr>
                  <w:rFonts w:ascii="Times New Roman" w:hAnsi="Times New Roman"/>
                  <w:sz w:val="24"/>
                  <w:lang w:eastAsia="en-US"/>
                </w:rPr>
                <w:t>http://www.biblioclub.ru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 xml:space="preserve">ЭБС «Консультант студента»: Медицина. Здравоохранение (ВО и СПО), Комплект </w:t>
            </w:r>
            <w:proofErr w:type="gramStart"/>
            <w:r w:rsidRPr="0079323B">
              <w:rPr>
                <w:rFonts w:ascii="Times New Roman" w:hAnsi="Times New Roman"/>
                <w:bCs/>
                <w:sz w:val="24"/>
                <w:szCs w:val="24"/>
                <w:lang w:eastAsia="en-US"/>
              </w:rPr>
              <w:t>Тамбовского</w:t>
            </w:r>
            <w:proofErr w:type="gramEnd"/>
            <w:r w:rsidRPr="0079323B">
              <w:rPr>
                <w:rFonts w:ascii="Times New Roman" w:hAnsi="Times New Roman"/>
                <w:bCs/>
                <w:sz w:val="24"/>
                <w:szCs w:val="24"/>
                <w:lang w:eastAsia="en-US"/>
              </w:rPr>
              <w:t xml:space="preserve">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17" w:history="1">
              <w:r w:rsidR="0079323B" w:rsidRPr="0079323B">
                <w:rPr>
                  <w:rFonts w:ascii="Times New Roman" w:hAnsi="Times New Roman"/>
                  <w:sz w:val="24"/>
                  <w:lang w:eastAsia="en-US"/>
                </w:rPr>
                <w:t>http://www.studentlibrary.ru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sz w:val="24"/>
                <w:szCs w:val="24"/>
                <w:lang w:val="en-US" w:eastAsia="en-US"/>
              </w:rPr>
            </w:pPr>
            <w:r w:rsidRPr="0079323B">
              <w:rPr>
                <w:rFonts w:ascii="Times New Roman" w:hAnsi="Times New Roman"/>
                <w:bCs/>
                <w:sz w:val="24"/>
                <w:szCs w:val="24"/>
                <w:lang w:eastAsia="en-US"/>
              </w:rPr>
              <w:t>ЭБС «</w:t>
            </w:r>
            <w:proofErr w:type="spellStart"/>
            <w:r w:rsidRPr="0079323B">
              <w:rPr>
                <w:rFonts w:ascii="Times New Roman" w:hAnsi="Times New Roman"/>
                <w:bCs/>
                <w:sz w:val="24"/>
                <w:szCs w:val="24"/>
                <w:lang w:eastAsia="en-US"/>
              </w:rPr>
              <w:t>IPRbooks</w:t>
            </w:r>
            <w:proofErr w:type="spellEnd"/>
            <w:r w:rsidRPr="0079323B">
              <w:rPr>
                <w:rFonts w:ascii="Times New Roman" w:hAnsi="Times New Roman"/>
                <w:bCs/>
                <w:sz w:val="24"/>
                <w:szCs w:val="24"/>
                <w:lang w:eastAsia="en-US"/>
              </w:rPr>
              <w:t>»</w:t>
            </w:r>
            <w:r w:rsidRPr="0079323B">
              <w:rPr>
                <w:rFonts w:ascii="Times New Roman" w:hAnsi="Times New Roman"/>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18" w:history="1">
              <w:r w:rsidR="0079323B" w:rsidRPr="0079323B">
                <w:rPr>
                  <w:rFonts w:ascii="Times New Roman" w:hAnsi="Times New Roman"/>
                  <w:sz w:val="24"/>
                  <w:lang w:eastAsia="en-US"/>
                </w:rPr>
                <w:t>http://iprbookshop.ru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ЭБС «</w:t>
            </w:r>
            <w:proofErr w:type="spellStart"/>
            <w:r w:rsidRPr="0079323B">
              <w:rPr>
                <w:rFonts w:ascii="Times New Roman" w:hAnsi="Times New Roman"/>
                <w:bCs/>
                <w:sz w:val="24"/>
                <w:szCs w:val="24"/>
                <w:lang w:eastAsia="en-US"/>
              </w:rPr>
              <w:t>Юрайт</w:t>
            </w:r>
            <w:proofErr w:type="spellEnd"/>
            <w:r w:rsidRPr="0079323B">
              <w:rPr>
                <w:rFonts w:ascii="Times New Roman" w:hAnsi="Times New Roman"/>
                <w:bCs/>
                <w:sz w:val="24"/>
                <w:szCs w:val="24"/>
                <w:lang w:eastAsia="en-US"/>
              </w:rPr>
              <w:t>»: (ВО и СПО) </w:t>
            </w:r>
            <w:r w:rsidRPr="0079323B">
              <w:rPr>
                <w:rFonts w:ascii="Times New Roman" w:hAnsi="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19" w:history="1">
              <w:r w:rsidR="0079323B" w:rsidRPr="0079323B">
                <w:rPr>
                  <w:rFonts w:ascii="Times New Roman" w:hAnsi="Times New Roman"/>
                  <w:sz w:val="24"/>
                  <w:lang w:eastAsia="en-US"/>
                </w:rPr>
                <w:t>http://www.urait.ru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 xml:space="preserve">Научная электронная библиотека </w:t>
            </w:r>
            <w:proofErr w:type="spellStart"/>
            <w:r w:rsidRPr="0079323B">
              <w:rPr>
                <w:rFonts w:ascii="Times New Roman" w:hAnsi="Times New Roman"/>
                <w:bCs/>
                <w:sz w:val="24"/>
                <w:szCs w:val="24"/>
                <w:lang w:eastAsia="en-US"/>
              </w:rPr>
              <w:t>eLIBRARY.RU</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20" w:history="1">
              <w:r w:rsidR="0079323B" w:rsidRPr="0079323B">
                <w:rPr>
                  <w:rFonts w:ascii="Times New Roman" w:hAnsi="Times New Roman"/>
                  <w:sz w:val="24"/>
                  <w:lang w:eastAsia="en-US"/>
                </w:rPr>
                <w:t>http://elibrary.ru</w:t>
              </w:r>
            </w:hyperlink>
          </w:p>
        </w:tc>
      </w:tr>
      <w:tr w:rsidR="0079323B" w:rsidRPr="0079323B" w:rsidTr="0079323B">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rPr>
                <w:rFonts w:ascii="Times New Roman" w:hAnsi="Times New Roman"/>
                <w:sz w:val="24"/>
                <w:szCs w:val="24"/>
                <w:lang w:eastAsia="en-US"/>
              </w:rPr>
            </w:pPr>
            <w:r w:rsidRPr="0079323B">
              <w:rPr>
                <w:rFonts w:ascii="Times New Roman" w:hAnsi="Times New Roman"/>
                <w:bCs/>
                <w:sz w:val="24"/>
                <w:szCs w:val="24"/>
                <w:lang w:eastAsia="en-US"/>
              </w:rPr>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rPr>
                <w:rFonts w:ascii="Times New Roman" w:hAnsi="Times New Roman"/>
                <w:sz w:val="24"/>
                <w:szCs w:val="24"/>
                <w:lang w:eastAsia="en-US"/>
              </w:rPr>
            </w:pPr>
            <w:hyperlink r:id="rId21" w:history="1">
              <w:r w:rsidR="0079323B" w:rsidRPr="0079323B">
                <w:rPr>
                  <w:rFonts w:ascii="Times New Roman" w:hAnsi="Times New Roman"/>
                  <w:sz w:val="24"/>
                  <w:lang w:eastAsia="en-US"/>
                </w:rPr>
                <w:t>https://нэб.рф</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216"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 xml:space="preserve">Президентская библиотека имени Б.Н. Ельцина </w:t>
            </w:r>
            <w:r w:rsidRPr="0079323B">
              <w:rPr>
                <w:rFonts w:ascii="Times New Roman" w:hAnsi="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22" w:history="1">
              <w:r w:rsidR="0079323B" w:rsidRPr="0079323B">
                <w:rPr>
                  <w:rFonts w:ascii="Times New Roman" w:hAnsi="Times New Roman"/>
                  <w:sz w:val="24"/>
                  <w:lang w:eastAsia="en-US"/>
                </w:rPr>
                <w:t>http://www.prlib.ru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Электронный справочник «</w:t>
            </w:r>
            <w:proofErr w:type="spellStart"/>
            <w:r w:rsidRPr="0079323B">
              <w:rPr>
                <w:rFonts w:ascii="Times New Roman" w:hAnsi="Times New Roman"/>
                <w:bCs/>
                <w:sz w:val="24"/>
                <w:szCs w:val="24"/>
                <w:lang w:eastAsia="en-US"/>
              </w:rPr>
              <w:t>Информио</w:t>
            </w:r>
            <w:proofErr w:type="spellEnd"/>
            <w:r w:rsidRPr="0079323B">
              <w:rPr>
                <w:rFonts w:ascii="Times New Roman" w:hAnsi="Times New Roman"/>
                <w:bCs/>
                <w:sz w:val="24"/>
                <w:szCs w:val="24"/>
                <w:lang w:eastAsia="en-US"/>
              </w:rPr>
              <w:t>» </w:t>
            </w:r>
            <w:r w:rsidRPr="0079323B">
              <w:rPr>
                <w:rFonts w:ascii="Times New Roman" w:hAnsi="Times New Roman"/>
                <w:sz w:val="24"/>
                <w:szCs w:val="24"/>
                <w:lang w:eastAsia="en-US"/>
              </w:rPr>
              <w:t> </w:t>
            </w:r>
            <w:r w:rsidRPr="0079323B">
              <w:rPr>
                <w:rFonts w:ascii="Times New Roman" w:hAnsi="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23" w:history="1">
              <w:r w:rsidR="0079323B" w:rsidRPr="0079323B">
                <w:rPr>
                  <w:rFonts w:ascii="Times New Roman" w:hAnsi="Times New Roman"/>
                  <w:sz w:val="24"/>
                  <w:lang w:eastAsia="en-US"/>
                </w:rPr>
                <w:t>www.informio.ru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216"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24" w:history="1">
              <w:r w:rsidR="0079323B" w:rsidRPr="0079323B">
                <w:rPr>
                  <w:rFonts w:ascii="Times New Roman" w:hAnsi="Times New Roman"/>
                  <w:sz w:val="24"/>
                  <w:lang w:eastAsia="en-US"/>
                </w:rPr>
                <w:t>http://polpred.com/</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216" w:lineRule="auto"/>
              <w:ind w:left="-57" w:right="-170"/>
              <w:rPr>
                <w:rFonts w:ascii="Times New Roman" w:hAnsi="Times New Roman"/>
                <w:sz w:val="24"/>
                <w:szCs w:val="24"/>
                <w:lang w:eastAsia="en-US"/>
              </w:rPr>
            </w:pPr>
            <w:r w:rsidRPr="0079323B">
              <w:rPr>
                <w:rFonts w:ascii="Times New Roman" w:hAnsi="Times New Roman"/>
                <w:bCs/>
                <w:sz w:val="24"/>
                <w:szCs w:val="24"/>
                <w:lang w:eastAsia="en-US"/>
              </w:rPr>
              <w:t>Справочная правовая система</w:t>
            </w:r>
            <w:r w:rsidRPr="0079323B">
              <w:rPr>
                <w:rFonts w:ascii="Times New Roman" w:hAnsi="Times New Roman"/>
                <w:sz w:val="24"/>
                <w:szCs w:val="24"/>
                <w:lang w:eastAsia="en-US"/>
              </w:rPr>
              <w:t> </w:t>
            </w:r>
            <w:r w:rsidRPr="0079323B">
              <w:rPr>
                <w:rFonts w:ascii="Times New Roman" w:hAnsi="Times New Roman"/>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216" w:lineRule="auto"/>
              <w:ind w:left="-57" w:right="-113"/>
              <w:rPr>
                <w:rFonts w:ascii="Times New Roman" w:hAnsi="Times New Roman"/>
                <w:sz w:val="24"/>
                <w:szCs w:val="24"/>
                <w:lang w:eastAsia="en-US"/>
              </w:rPr>
            </w:pPr>
            <w:hyperlink r:id="rId25" w:history="1">
              <w:r w:rsidR="0079323B" w:rsidRPr="0079323B">
                <w:rPr>
                  <w:rFonts w:ascii="Times New Roman" w:hAnsi="Times New Roman"/>
                  <w:sz w:val="24"/>
                  <w:lang w:eastAsia="en-US"/>
                </w:rPr>
                <w:t>http://www.consultant.ru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rPr>
                <w:rFonts w:ascii="Times New Roman" w:hAnsi="Times New Roman"/>
                <w:color w:val="000000"/>
                <w:sz w:val="24"/>
                <w:szCs w:val="24"/>
                <w:lang w:eastAsia="en-US"/>
              </w:rPr>
            </w:pPr>
            <w:r w:rsidRPr="0079323B">
              <w:rPr>
                <w:rFonts w:ascii="Times New Roman" w:hAnsi="Times New Roman"/>
                <w:sz w:val="24"/>
                <w:szCs w:val="24"/>
                <w:lang w:eastAsia="en-US"/>
              </w:rPr>
              <w:t xml:space="preserve">Коллекции журналов </w:t>
            </w:r>
            <w:r w:rsidRPr="0079323B">
              <w:rPr>
                <w:rFonts w:ascii="Times New Roman" w:hAnsi="Times New Roman"/>
                <w:color w:val="000000"/>
                <w:sz w:val="24"/>
                <w:szCs w:val="24"/>
                <w:lang w:val="en-US" w:eastAsia="en-US"/>
              </w:rPr>
              <w:t>Wiley</w:t>
            </w:r>
            <w:r w:rsidRPr="0079323B">
              <w:rPr>
                <w:rFonts w:ascii="Times New Roman" w:hAnsi="Times New Roman"/>
                <w:color w:val="000000"/>
                <w:sz w:val="24"/>
                <w:szCs w:val="24"/>
                <w:lang w:eastAsia="en-US"/>
              </w:rPr>
              <w:t xml:space="preserve">: </w:t>
            </w:r>
          </w:p>
          <w:p w:rsidR="0079323B" w:rsidRPr="0079323B" w:rsidRDefault="0079323B" w:rsidP="0079323B">
            <w:pPr>
              <w:numPr>
                <w:ilvl w:val="0"/>
                <w:numId w:val="33"/>
              </w:numPr>
              <w:tabs>
                <w:tab w:val="left" w:pos="175"/>
              </w:tabs>
              <w:spacing w:line="192" w:lineRule="auto"/>
              <w:ind w:left="-57" w:right="-113"/>
              <w:rPr>
                <w:rFonts w:ascii="Times New Roman" w:hAnsi="Times New Roman"/>
                <w:sz w:val="24"/>
                <w:szCs w:val="24"/>
                <w:lang w:eastAsia="en-US"/>
              </w:rPr>
            </w:pPr>
            <w:r w:rsidRPr="0079323B">
              <w:rPr>
                <w:rFonts w:ascii="Times New Roman" w:hAnsi="Times New Roman"/>
                <w:color w:val="000000"/>
                <w:sz w:val="24"/>
                <w:szCs w:val="24"/>
                <w:lang w:val="en-US" w:eastAsia="en-US"/>
              </w:rPr>
              <w:t xml:space="preserve">Wiley Journals </w:t>
            </w:r>
            <w:r w:rsidRPr="0079323B">
              <w:rPr>
                <w:rFonts w:ascii="Times New Roman" w:hAnsi="Times New Roman"/>
                <w:sz w:val="24"/>
                <w:szCs w:val="24"/>
                <w:lang w:val="en-US" w:eastAsia="en-US"/>
              </w:rPr>
              <w:t>Database Collection</w:t>
            </w:r>
            <w:r w:rsidRPr="0079323B">
              <w:rPr>
                <w:rFonts w:ascii="Times New Roman" w:hAnsi="Times New Roman"/>
                <w:sz w:val="24"/>
                <w:szCs w:val="24"/>
                <w:lang w:eastAsia="en-US"/>
              </w:rPr>
              <w:t xml:space="preserve">  </w:t>
            </w:r>
          </w:p>
          <w:p w:rsidR="0079323B" w:rsidRPr="0079323B" w:rsidRDefault="0079323B" w:rsidP="0079323B">
            <w:pPr>
              <w:numPr>
                <w:ilvl w:val="0"/>
                <w:numId w:val="33"/>
              </w:numPr>
              <w:tabs>
                <w:tab w:val="left" w:pos="175"/>
              </w:tabs>
              <w:spacing w:line="192" w:lineRule="auto"/>
              <w:ind w:left="-57" w:right="-113"/>
              <w:rPr>
                <w:rFonts w:ascii="Times New Roman" w:hAnsi="Times New Roman"/>
                <w:sz w:val="24"/>
                <w:szCs w:val="24"/>
                <w:lang w:eastAsia="en-US"/>
              </w:rPr>
            </w:pPr>
            <w:proofErr w:type="spellStart"/>
            <w:r w:rsidRPr="0079323B">
              <w:rPr>
                <w:rFonts w:ascii="Times New Roman" w:hAnsi="Times New Roman"/>
                <w:color w:val="000000"/>
                <w:sz w:val="24"/>
                <w:szCs w:val="24"/>
                <w:lang w:eastAsia="en-US"/>
              </w:rPr>
              <w:t>Wiley</w:t>
            </w:r>
            <w:proofErr w:type="spellEnd"/>
            <w:r w:rsidRPr="0079323B">
              <w:rPr>
                <w:rFonts w:ascii="Times New Roman" w:hAnsi="Times New Roman"/>
                <w:color w:val="000000"/>
                <w:sz w:val="24"/>
                <w:szCs w:val="24"/>
                <w:lang w:eastAsia="en-US"/>
              </w:rPr>
              <w:t xml:space="preserve"> </w:t>
            </w:r>
            <w:proofErr w:type="spellStart"/>
            <w:r w:rsidRPr="0079323B">
              <w:rPr>
                <w:rFonts w:ascii="Times New Roman" w:hAnsi="Times New Roman"/>
                <w:color w:val="000000"/>
                <w:sz w:val="24"/>
                <w:szCs w:val="24"/>
                <w:lang w:eastAsia="en-US"/>
              </w:rPr>
              <w:t>Journal</w:t>
            </w:r>
            <w:proofErr w:type="spellEnd"/>
            <w:r w:rsidRPr="0079323B">
              <w:rPr>
                <w:rFonts w:ascii="Times New Roman" w:hAnsi="Times New Roman"/>
                <w:color w:val="000000"/>
                <w:sz w:val="24"/>
                <w:szCs w:val="24"/>
                <w:lang w:eastAsia="en-US"/>
              </w:rPr>
              <w:t xml:space="preserve"> </w:t>
            </w:r>
            <w:proofErr w:type="spellStart"/>
            <w:r w:rsidRPr="0079323B">
              <w:rPr>
                <w:rFonts w:ascii="Times New Roman" w:hAnsi="Times New Roman"/>
                <w:color w:val="000000"/>
                <w:sz w:val="24"/>
                <w:szCs w:val="24"/>
                <w:lang w:eastAsia="en-US"/>
              </w:rPr>
              <w:t>Backfiles</w:t>
            </w:r>
            <w:proofErr w:type="spellEnd"/>
            <w:r w:rsidRPr="0079323B">
              <w:rPr>
                <w:rFonts w:ascii="Times New Roman" w:hAnsi="Times New Roman"/>
                <w:color w:val="000000"/>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before="40" w:after="40" w:line="192" w:lineRule="auto"/>
              <w:ind w:left="-57" w:right="-113"/>
              <w:rPr>
                <w:rFonts w:ascii="Times New Roman" w:hAnsi="Times New Roman"/>
                <w:sz w:val="24"/>
                <w:szCs w:val="24"/>
                <w:lang w:eastAsia="en-US"/>
              </w:rPr>
            </w:pPr>
            <w:hyperlink r:id="rId26" w:tgtFrame="_blank" w:history="1">
              <w:r w:rsidR="0079323B" w:rsidRPr="0079323B">
                <w:rPr>
                  <w:rFonts w:ascii="Times New Roman" w:hAnsi="Times New Roman"/>
                  <w:color w:val="0000FF"/>
                  <w:sz w:val="24"/>
                  <w:u w:val="single"/>
                  <w:lang w:val="en-US" w:eastAsia="en-US"/>
                </w:rPr>
                <w:t>https</w:t>
              </w:r>
              <w:r w:rsidR="0079323B" w:rsidRPr="0079323B">
                <w:rPr>
                  <w:rFonts w:ascii="Times New Roman" w:hAnsi="Times New Roman"/>
                  <w:color w:val="0000FF"/>
                  <w:sz w:val="24"/>
                  <w:u w:val="single"/>
                  <w:lang w:eastAsia="en-US"/>
                </w:rPr>
                <w:t>://</w:t>
              </w:r>
              <w:proofErr w:type="spellStart"/>
              <w:r w:rsidR="0079323B" w:rsidRPr="0079323B">
                <w:rPr>
                  <w:rFonts w:ascii="Times New Roman" w:hAnsi="Times New Roman"/>
                  <w:color w:val="0000FF"/>
                  <w:sz w:val="24"/>
                  <w:u w:val="single"/>
                  <w:lang w:val="en-US" w:eastAsia="en-US"/>
                </w:rPr>
                <w:t>onlinelibrary</w:t>
              </w:r>
              <w:proofErr w:type="spellEnd"/>
              <w:r w:rsidR="0079323B" w:rsidRPr="0079323B">
                <w:rPr>
                  <w:rFonts w:ascii="Times New Roman" w:hAnsi="Times New Roman"/>
                  <w:color w:val="0000FF"/>
                  <w:sz w:val="24"/>
                  <w:u w:val="single"/>
                  <w:lang w:eastAsia="en-US"/>
                </w:rPr>
                <w:t>.</w:t>
              </w:r>
              <w:proofErr w:type="spellStart"/>
              <w:r w:rsidR="0079323B" w:rsidRPr="0079323B">
                <w:rPr>
                  <w:rFonts w:ascii="Times New Roman" w:hAnsi="Times New Roman"/>
                  <w:color w:val="0000FF"/>
                  <w:sz w:val="24"/>
                  <w:u w:val="single"/>
                  <w:lang w:val="en-US" w:eastAsia="en-US"/>
                </w:rPr>
                <w:t>wiley</w:t>
              </w:r>
              <w:proofErr w:type="spellEnd"/>
              <w:r w:rsidR="0079323B" w:rsidRPr="0079323B">
                <w:rPr>
                  <w:rFonts w:ascii="Times New Roman" w:hAnsi="Times New Roman"/>
                  <w:color w:val="0000FF"/>
                  <w:sz w:val="24"/>
                  <w:u w:val="single"/>
                  <w:lang w:eastAsia="en-US"/>
                </w:rPr>
                <w:t>.</w:t>
              </w:r>
              <w:r w:rsidR="0079323B" w:rsidRPr="0079323B">
                <w:rPr>
                  <w:rFonts w:ascii="Times New Roman" w:hAnsi="Times New Roman"/>
                  <w:color w:val="0000FF"/>
                  <w:sz w:val="24"/>
                  <w:u w:val="single"/>
                  <w:lang w:val="en-US" w:eastAsia="en-US"/>
                </w:rPr>
                <w:t>com</w:t>
              </w:r>
            </w:hyperlink>
          </w:p>
          <w:p w:rsidR="0079323B" w:rsidRPr="0079323B" w:rsidRDefault="00446C7F" w:rsidP="0079323B">
            <w:pPr>
              <w:spacing w:after="40" w:line="216" w:lineRule="auto"/>
              <w:ind w:left="-57" w:right="-113"/>
              <w:rPr>
                <w:rFonts w:ascii="Times New Roman" w:hAnsi="Times New Roman"/>
                <w:sz w:val="24"/>
                <w:szCs w:val="24"/>
                <w:lang w:eastAsia="en-US"/>
              </w:rPr>
            </w:pPr>
            <w:hyperlink r:id="rId27" w:tgtFrame="_blank" w:history="1">
              <w:r w:rsidR="0079323B" w:rsidRPr="0079323B">
                <w:rPr>
                  <w:rFonts w:ascii="Times New Roman" w:hAnsi="Times New Roman"/>
                  <w:sz w:val="24"/>
                  <w:u w:val="single"/>
                  <w:lang w:val="en-US" w:eastAsia="en-US"/>
                </w:rPr>
                <w:t>https</w:t>
              </w:r>
              <w:r w:rsidR="0079323B" w:rsidRPr="0079323B">
                <w:rPr>
                  <w:rFonts w:ascii="Times New Roman" w:hAnsi="Times New Roman"/>
                  <w:sz w:val="24"/>
                  <w:u w:val="single"/>
                  <w:lang w:eastAsia="en-US"/>
                </w:rPr>
                <w:t>://</w:t>
              </w:r>
              <w:proofErr w:type="spellStart"/>
              <w:r w:rsidR="0079323B" w:rsidRPr="0079323B">
                <w:rPr>
                  <w:rFonts w:ascii="Times New Roman" w:hAnsi="Times New Roman"/>
                  <w:sz w:val="24"/>
                  <w:u w:val="single"/>
                  <w:lang w:val="en-US" w:eastAsia="en-US"/>
                </w:rPr>
                <w:t>podpiska</w:t>
              </w:r>
              <w:proofErr w:type="spellEnd"/>
              <w:r w:rsidR="0079323B" w:rsidRPr="0079323B">
                <w:rPr>
                  <w:rFonts w:ascii="Times New Roman" w:hAnsi="Times New Roman"/>
                  <w:sz w:val="24"/>
                  <w:u w:val="single"/>
                  <w:lang w:eastAsia="en-US"/>
                </w:rPr>
                <w:t>.</w:t>
              </w:r>
              <w:proofErr w:type="spellStart"/>
              <w:r w:rsidR="0079323B" w:rsidRPr="0079323B">
                <w:rPr>
                  <w:rFonts w:ascii="Times New Roman" w:hAnsi="Times New Roman"/>
                  <w:sz w:val="24"/>
                  <w:u w:val="single"/>
                  <w:lang w:val="en-US" w:eastAsia="en-US"/>
                </w:rPr>
                <w:t>rfbr</w:t>
              </w:r>
              <w:proofErr w:type="spellEnd"/>
              <w:r w:rsidR="0079323B" w:rsidRPr="0079323B">
                <w:rPr>
                  <w:rFonts w:ascii="Times New Roman" w:hAnsi="Times New Roman"/>
                  <w:sz w:val="24"/>
                  <w:u w:val="single"/>
                  <w:lang w:eastAsia="en-US"/>
                </w:rPr>
                <w:t>.</w:t>
              </w:r>
              <w:proofErr w:type="spellStart"/>
              <w:r w:rsidR="0079323B" w:rsidRPr="0079323B">
                <w:rPr>
                  <w:rFonts w:ascii="Times New Roman" w:hAnsi="Times New Roman"/>
                  <w:sz w:val="24"/>
                  <w:u w:val="single"/>
                  <w:lang w:val="en-US" w:eastAsia="en-US"/>
                </w:rPr>
                <w:t>ru</w:t>
              </w:r>
              <w:proofErr w:type="spellEnd"/>
              <w:r w:rsidR="0079323B" w:rsidRPr="0079323B">
                <w:rPr>
                  <w:rFonts w:ascii="Times New Roman" w:hAnsi="Times New Roman"/>
                  <w:sz w:val="24"/>
                  <w:u w:val="single"/>
                  <w:lang w:eastAsia="en-US"/>
                </w:rPr>
                <w:t>/</w:t>
              </w:r>
              <w:r w:rsidR="0079323B" w:rsidRPr="0079323B">
                <w:rPr>
                  <w:rFonts w:ascii="Times New Roman" w:hAnsi="Times New Roman"/>
                  <w:sz w:val="24"/>
                  <w:u w:val="single"/>
                  <w:lang w:val="en-US" w:eastAsia="en-US"/>
                </w:rPr>
                <w:t>news</w:t>
              </w:r>
              <w:r w:rsidR="0079323B" w:rsidRPr="0079323B">
                <w:rPr>
                  <w:rFonts w:ascii="Times New Roman" w:hAnsi="Times New Roman"/>
                  <w:sz w:val="24"/>
                  <w:u w:val="single"/>
                  <w:lang w:eastAsia="en-US"/>
                </w:rPr>
                <w:t>/396/</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79323B" w:rsidRPr="0079323B" w:rsidRDefault="0079323B" w:rsidP="0079323B">
            <w:pPr>
              <w:spacing w:line="192" w:lineRule="auto"/>
              <w:ind w:left="-57" w:right="-170"/>
              <w:rPr>
                <w:rFonts w:ascii="Times New Roman" w:hAnsi="Times New Roman"/>
                <w:bCs/>
                <w:sz w:val="24"/>
                <w:szCs w:val="24"/>
                <w:bdr w:val="none" w:sz="0" w:space="0" w:color="auto" w:frame="1"/>
                <w:lang w:val="en-US" w:eastAsia="en-US"/>
              </w:rPr>
            </w:pPr>
            <w:r w:rsidRPr="0079323B">
              <w:rPr>
                <w:rFonts w:ascii="Times New Roman" w:hAnsi="Times New Roman"/>
                <w:bCs/>
                <w:sz w:val="24"/>
                <w:szCs w:val="24"/>
                <w:bdr w:val="none" w:sz="0" w:space="0" w:color="auto" w:frame="1"/>
                <w:lang w:eastAsia="en-US"/>
              </w:rPr>
              <w:t>БД</w:t>
            </w:r>
            <w:r w:rsidRPr="0079323B">
              <w:rPr>
                <w:rFonts w:ascii="Times New Roman" w:hAnsi="Times New Roman"/>
                <w:bCs/>
                <w:sz w:val="24"/>
                <w:szCs w:val="24"/>
                <w:bdr w:val="none" w:sz="0" w:space="0" w:color="auto" w:frame="1"/>
                <w:lang w:val="en-US" w:eastAsia="en-US"/>
              </w:rPr>
              <w:t xml:space="preserve"> Springer Nature 2023 </w:t>
            </w:r>
            <w:r w:rsidRPr="0079323B">
              <w:rPr>
                <w:rFonts w:ascii="Times New Roman" w:hAnsi="Times New Roman"/>
                <w:sz w:val="24"/>
                <w:szCs w:val="24"/>
                <w:lang w:val="en-US" w:eastAsia="en-US"/>
              </w:rPr>
              <w:t xml:space="preserve">eBook Collections </w:t>
            </w:r>
          </w:p>
          <w:p w:rsidR="0079323B" w:rsidRPr="0079323B" w:rsidRDefault="0079323B" w:rsidP="0079323B">
            <w:pPr>
              <w:spacing w:line="192" w:lineRule="auto"/>
              <w:ind w:left="-57" w:right="-170"/>
              <w:rPr>
                <w:rFonts w:ascii="Times New Roman" w:hAnsi="Times New Roman"/>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after="40" w:line="216" w:lineRule="auto"/>
              <w:ind w:left="-57" w:right="-113"/>
              <w:rPr>
                <w:rFonts w:ascii="Times New Roman" w:hAnsi="Times New Roman"/>
                <w:sz w:val="24"/>
                <w:szCs w:val="24"/>
                <w:lang w:eastAsia="en-US"/>
              </w:rPr>
            </w:pPr>
            <w:hyperlink r:id="rId28" w:history="1">
              <w:r w:rsidR="0079323B" w:rsidRPr="0079323B">
                <w:rPr>
                  <w:rFonts w:ascii="Times New Roman" w:hAnsi="Times New Roman"/>
                  <w:bCs/>
                  <w:color w:val="0000FF"/>
                  <w:sz w:val="24"/>
                  <w:u w:val="single"/>
                  <w:lang w:val="en-US" w:eastAsia="en-US"/>
                </w:rPr>
                <w:t>https</w:t>
              </w:r>
              <w:r w:rsidR="0079323B" w:rsidRPr="0079323B">
                <w:rPr>
                  <w:rFonts w:ascii="Times New Roman" w:hAnsi="Times New Roman"/>
                  <w:bCs/>
                  <w:color w:val="0000FF"/>
                  <w:sz w:val="24"/>
                  <w:u w:val="single"/>
                  <w:lang w:eastAsia="en-US"/>
                </w:rPr>
                <w:t>://</w:t>
              </w:r>
              <w:r w:rsidR="0079323B" w:rsidRPr="0079323B">
                <w:rPr>
                  <w:rFonts w:ascii="Times New Roman" w:hAnsi="Times New Roman"/>
                  <w:bCs/>
                  <w:color w:val="0000FF"/>
                  <w:sz w:val="24"/>
                  <w:u w:val="single"/>
                  <w:lang w:val="en-US" w:eastAsia="en-US"/>
                </w:rPr>
                <w:t>link</w:t>
              </w:r>
              <w:r w:rsidR="0079323B" w:rsidRPr="0079323B">
                <w:rPr>
                  <w:rFonts w:ascii="Times New Roman" w:hAnsi="Times New Roman"/>
                  <w:bCs/>
                  <w:color w:val="0000FF"/>
                  <w:sz w:val="24"/>
                  <w:u w:val="single"/>
                  <w:lang w:eastAsia="en-US"/>
                </w:rPr>
                <w:t>.</w:t>
              </w:r>
              <w:proofErr w:type="spellStart"/>
              <w:r w:rsidR="0079323B" w:rsidRPr="0079323B">
                <w:rPr>
                  <w:rFonts w:ascii="Times New Roman" w:hAnsi="Times New Roman"/>
                  <w:bCs/>
                  <w:color w:val="0000FF"/>
                  <w:sz w:val="24"/>
                  <w:u w:val="single"/>
                  <w:lang w:val="en-US" w:eastAsia="en-US"/>
                </w:rPr>
                <w:t>springer</w:t>
              </w:r>
              <w:proofErr w:type="spellEnd"/>
              <w:r w:rsidR="0079323B" w:rsidRPr="0079323B">
                <w:rPr>
                  <w:rFonts w:ascii="Times New Roman" w:hAnsi="Times New Roman"/>
                  <w:bCs/>
                  <w:color w:val="0000FF"/>
                  <w:sz w:val="24"/>
                  <w:u w:val="single"/>
                  <w:lang w:eastAsia="en-US"/>
                </w:rPr>
                <w:t>.</w:t>
              </w:r>
              <w:r w:rsidR="0079323B" w:rsidRPr="0079323B">
                <w:rPr>
                  <w:rFonts w:ascii="Times New Roman" w:hAnsi="Times New Roman"/>
                  <w:bCs/>
                  <w:color w:val="0000FF"/>
                  <w:sz w:val="24"/>
                  <w:u w:val="single"/>
                  <w:lang w:val="en-US" w:eastAsia="en-US"/>
                </w:rPr>
                <w:t>com</w:t>
              </w:r>
              <w:r w:rsidR="0079323B" w:rsidRPr="0079323B">
                <w:rPr>
                  <w:rFonts w:ascii="Times New Roman" w:hAnsi="Times New Roman"/>
                  <w:bCs/>
                  <w:color w:val="0000FF"/>
                  <w:sz w:val="24"/>
                  <w:u w:val="single"/>
                  <w:lang w:eastAsia="en-US"/>
                </w:rPr>
                <w:t>/</w:t>
              </w:r>
            </w:hyperlink>
          </w:p>
          <w:p w:rsidR="0079323B" w:rsidRPr="0079323B" w:rsidRDefault="00446C7F" w:rsidP="0079323B">
            <w:pPr>
              <w:spacing w:after="40" w:line="216" w:lineRule="auto"/>
              <w:ind w:left="-57" w:right="-113"/>
              <w:rPr>
                <w:rFonts w:ascii="Times New Roman" w:hAnsi="Times New Roman"/>
                <w:sz w:val="24"/>
                <w:szCs w:val="24"/>
                <w:lang w:eastAsia="en-US"/>
              </w:rPr>
            </w:pPr>
            <w:hyperlink r:id="rId29" w:tgtFrame="_blank" w:history="1">
              <w:r w:rsidR="0079323B" w:rsidRPr="0079323B">
                <w:rPr>
                  <w:rFonts w:ascii="Times New Roman" w:hAnsi="Times New Roman"/>
                  <w:sz w:val="24"/>
                  <w:u w:val="single"/>
                  <w:lang w:val="en-US" w:eastAsia="en-US"/>
                </w:rPr>
                <w:t>https</w:t>
              </w:r>
              <w:r w:rsidR="0079323B" w:rsidRPr="0079323B">
                <w:rPr>
                  <w:rFonts w:ascii="Times New Roman" w:hAnsi="Times New Roman"/>
                  <w:sz w:val="24"/>
                  <w:u w:val="single"/>
                  <w:lang w:eastAsia="en-US"/>
                </w:rPr>
                <w:t>://</w:t>
              </w:r>
              <w:proofErr w:type="spellStart"/>
              <w:r w:rsidR="0079323B" w:rsidRPr="0079323B">
                <w:rPr>
                  <w:rFonts w:ascii="Times New Roman" w:hAnsi="Times New Roman"/>
                  <w:sz w:val="24"/>
                  <w:u w:val="single"/>
                  <w:lang w:val="en-US" w:eastAsia="en-US"/>
                </w:rPr>
                <w:t>podpiska</w:t>
              </w:r>
              <w:proofErr w:type="spellEnd"/>
              <w:r w:rsidR="0079323B" w:rsidRPr="0079323B">
                <w:rPr>
                  <w:rFonts w:ascii="Times New Roman" w:hAnsi="Times New Roman"/>
                  <w:sz w:val="24"/>
                  <w:u w:val="single"/>
                  <w:lang w:eastAsia="en-US"/>
                </w:rPr>
                <w:t>.</w:t>
              </w:r>
              <w:proofErr w:type="spellStart"/>
              <w:r w:rsidR="0079323B" w:rsidRPr="0079323B">
                <w:rPr>
                  <w:rFonts w:ascii="Times New Roman" w:hAnsi="Times New Roman"/>
                  <w:sz w:val="24"/>
                  <w:u w:val="single"/>
                  <w:lang w:val="en-US" w:eastAsia="en-US"/>
                </w:rPr>
                <w:t>rfbr</w:t>
              </w:r>
              <w:proofErr w:type="spellEnd"/>
              <w:r w:rsidR="0079323B" w:rsidRPr="0079323B">
                <w:rPr>
                  <w:rFonts w:ascii="Times New Roman" w:hAnsi="Times New Roman"/>
                  <w:sz w:val="24"/>
                  <w:u w:val="single"/>
                  <w:lang w:eastAsia="en-US"/>
                </w:rPr>
                <w:t>.</w:t>
              </w:r>
              <w:proofErr w:type="spellStart"/>
              <w:r w:rsidR="0079323B" w:rsidRPr="0079323B">
                <w:rPr>
                  <w:rFonts w:ascii="Times New Roman" w:hAnsi="Times New Roman"/>
                  <w:sz w:val="24"/>
                  <w:u w:val="single"/>
                  <w:lang w:val="en-US" w:eastAsia="en-US"/>
                </w:rPr>
                <w:t>ru</w:t>
              </w:r>
              <w:proofErr w:type="spellEnd"/>
              <w:r w:rsidR="0079323B" w:rsidRPr="0079323B">
                <w:rPr>
                  <w:rFonts w:ascii="Times New Roman" w:hAnsi="Times New Roman"/>
                  <w:sz w:val="24"/>
                  <w:u w:val="single"/>
                  <w:lang w:eastAsia="en-US"/>
                </w:rPr>
                <w:t>/</w:t>
              </w:r>
              <w:r w:rsidR="0079323B" w:rsidRPr="0079323B">
                <w:rPr>
                  <w:rFonts w:ascii="Times New Roman" w:hAnsi="Times New Roman"/>
                  <w:sz w:val="24"/>
                  <w:u w:val="single"/>
                  <w:lang w:val="en-US" w:eastAsia="en-US"/>
                </w:rPr>
                <w:t>news</w:t>
              </w:r>
              <w:r w:rsidR="0079323B" w:rsidRPr="0079323B">
                <w:rPr>
                  <w:rFonts w:ascii="Times New Roman" w:hAnsi="Times New Roman"/>
                  <w:sz w:val="24"/>
                  <w:u w:val="single"/>
                  <w:lang w:eastAsia="en-US"/>
                </w:rPr>
                <w:t>/396/</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70"/>
              <w:rPr>
                <w:rFonts w:ascii="Times New Roman" w:hAnsi="Times New Roman"/>
                <w:color w:val="000000"/>
                <w:sz w:val="24"/>
                <w:szCs w:val="24"/>
                <w:lang w:eastAsia="en-US"/>
              </w:rPr>
            </w:pPr>
            <w:r w:rsidRPr="0079323B">
              <w:rPr>
                <w:rFonts w:ascii="Times New Roman" w:hAnsi="Times New Roman"/>
                <w:color w:val="000000"/>
                <w:sz w:val="24"/>
                <w:szCs w:val="24"/>
                <w:lang w:eastAsia="en-US"/>
              </w:rPr>
              <w:t xml:space="preserve">Коллекции журналов: </w:t>
            </w:r>
          </w:p>
          <w:p w:rsidR="0079323B" w:rsidRPr="0079323B" w:rsidRDefault="0079323B" w:rsidP="0079323B">
            <w:pPr>
              <w:numPr>
                <w:ilvl w:val="0"/>
                <w:numId w:val="34"/>
              </w:numPr>
              <w:spacing w:line="192" w:lineRule="auto"/>
              <w:ind w:left="-57" w:right="-170" w:hanging="141"/>
              <w:rPr>
                <w:rFonts w:ascii="Times New Roman" w:hAnsi="Times New Roman"/>
                <w:color w:val="000000"/>
                <w:sz w:val="24"/>
                <w:szCs w:val="24"/>
                <w:lang w:val="en-US" w:eastAsia="en-US"/>
              </w:rPr>
            </w:pPr>
            <w:r w:rsidRPr="0079323B">
              <w:rPr>
                <w:rFonts w:ascii="Times New Roman" w:hAnsi="Times New Roman"/>
                <w:color w:val="000000"/>
                <w:sz w:val="24"/>
                <w:szCs w:val="24"/>
                <w:lang w:val="en-US" w:eastAsia="en-US"/>
              </w:rPr>
              <w:t xml:space="preserve">Life Sciences Package </w:t>
            </w:r>
            <w:r w:rsidRPr="0079323B">
              <w:rPr>
                <w:rFonts w:ascii="Times New Roman" w:hAnsi="Times New Roman"/>
                <w:color w:val="000000"/>
                <w:sz w:val="24"/>
                <w:szCs w:val="24"/>
                <w:lang w:eastAsia="en-US"/>
              </w:rPr>
              <w:t>и</w:t>
            </w:r>
            <w:r w:rsidRPr="0079323B">
              <w:rPr>
                <w:rFonts w:ascii="Times New Roman" w:hAnsi="Times New Roman"/>
                <w:color w:val="000000"/>
                <w:sz w:val="24"/>
                <w:szCs w:val="24"/>
                <w:lang w:val="en-US" w:eastAsia="en-US"/>
              </w:rPr>
              <w:t xml:space="preserve"> </w:t>
            </w:r>
            <w:r w:rsidRPr="0079323B">
              <w:rPr>
                <w:rFonts w:ascii="Times New Roman" w:hAnsi="Times New Roman"/>
                <w:color w:val="000000"/>
                <w:sz w:val="24"/>
                <w:szCs w:val="24"/>
                <w:lang w:eastAsia="en-US"/>
              </w:rPr>
              <w:t>БД</w:t>
            </w:r>
            <w:r w:rsidRPr="0079323B">
              <w:rPr>
                <w:rFonts w:ascii="Times New Roman" w:hAnsi="Times New Roman"/>
                <w:color w:val="000000"/>
                <w:sz w:val="24"/>
                <w:szCs w:val="24"/>
                <w:lang w:val="en-US" w:eastAsia="en-US"/>
              </w:rPr>
              <w:t xml:space="preserve"> Springer Nature,</w:t>
            </w:r>
          </w:p>
          <w:p w:rsidR="0079323B" w:rsidRPr="0079323B" w:rsidRDefault="0079323B" w:rsidP="0079323B">
            <w:pPr>
              <w:numPr>
                <w:ilvl w:val="0"/>
                <w:numId w:val="34"/>
              </w:numPr>
              <w:spacing w:line="192" w:lineRule="auto"/>
              <w:ind w:left="-57" w:right="-170" w:hanging="141"/>
              <w:rPr>
                <w:rFonts w:ascii="Times New Roman" w:hAnsi="Times New Roman"/>
                <w:sz w:val="24"/>
                <w:szCs w:val="24"/>
                <w:lang w:val="en-US" w:eastAsia="en-US"/>
              </w:rPr>
            </w:pPr>
            <w:r w:rsidRPr="0079323B">
              <w:rPr>
                <w:rFonts w:ascii="Times New Roman" w:hAnsi="Times New Roman"/>
                <w:color w:val="000000"/>
                <w:sz w:val="24"/>
                <w:szCs w:val="24"/>
                <w:lang w:val="en-US" w:eastAsia="en-US"/>
              </w:rPr>
              <w:t xml:space="preserve">Social Sciences Package </w:t>
            </w:r>
            <w:r w:rsidRPr="0079323B">
              <w:rPr>
                <w:rFonts w:ascii="Times New Roman" w:hAnsi="Times New Roman"/>
                <w:color w:val="000000"/>
                <w:sz w:val="24"/>
                <w:szCs w:val="24"/>
                <w:lang w:eastAsia="en-US"/>
              </w:rPr>
              <w:t>и</w:t>
            </w:r>
            <w:r w:rsidRPr="0079323B">
              <w:rPr>
                <w:rFonts w:ascii="Times New Roman" w:hAnsi="Times New Roman"/>
                <w:color w:val="000000"/>
                <w:sz w:val="24"/>
                <w:szCs w:val="24"/>
                <w:lang w:val="en-US" w:eastAsia="en-US"/>
              </w:rPr>
              <w:t xml:space="preserve"> </w:t>
            </w:r>
            <w:r w:rsidRPr="0079323B">
              <w:rPr>
                <w:rFonts w:ascii="Times New Roman" w:hAnsi="Times New Roman"/>
                <w:color w:val="000000"/>
                <w:sz w:val="24"/>
                <w:szCs w:val="24"/>
                <w:lang w:eastAsia="en-US"/>
              </w:rPr>
              <w:t>БД</w:t>
            </w:r>
            <w:r w:rsidRPr="0079323B">
              <w:rPr>
                <w:rFonts w:ascii="Times New Roman" w:hAnsi="Times New Roman"/>
                <w:color w:val="000000"/>
                <w:sz w:val="24"/>
                <w:szCs w:val="24"/>
                <w:lang w:val="en-US" w:eastAsia="en-US"/>
              </w:rPr>
              <w:t xml:space="preserve"> Springer Nature</w:t>
            </w:r>
            <w:r w:rsidRPr="0079323B">
              <w:rPr>
                <w:rFonts w:ascii="Times New Roman" w:hAnsi="Times New Roman"/>
                <w:sz w:val="24"/>
                <w:szCs w:val="24"/>
                <w:lang w:val="en-US" w:eastAsia="en-US"/>
              </w:rPr>
              <w:t>,</w:t>
            </w:r>
          </w:p>
          <w:p w:rsidR="0079323B" w:rsidRPr="0079323B" w:rsidRDefault="0079323B" w:rsidP="0079323B">
            <w:pPr>
              <w:numPr>
                <w:ilvl w:val="0"/>
                <w:numId w:val="34"/>
              </w:numPr>
              <w:spacing w:line="192" w:lineRule="auto"/>
              <w:ind w:left="-57" w:right="-170" w:hanging="141"/>
              <w:rPr>
                <w:rFonts w:ascii="Times New Roman" w:hAnsi="Times New Roman"/>
                <w:sz w:val="24"/>
                <w:szCs w:val="24"/>
                <w:lang w:eastAsia="en-US"/>
              </w:rPr>
            </w:pPr>
            <w:r w:rsidRPr="0079323B">
              <w:rPr>
                <w:rFonts w:ascii="Times New Roman" w:hAnsi="Times New Roman"/>
                <w:color w:val="000000"/>
                <w:sz w:val="24"/>
                <w:szCs w:val="24"/>
                <w:lang w:val="en-US" w:eastAsia="en-US"/>
              </w:rPr>
              <w:t>Physical Sciences</w:t>
            </w:r>
            <w:r w:rsidRPr="0079323B">
              <w:rPr>
                <w:rFonts w:ascii="Times New Roman" w:hAnsi="Times New Roman"/>
                <w:color w:val="000000"/>
                <w:sz w:val="24"/>
                <w:szCs w:val="24"/>
                <w:lang w:eastAsia="en-US"/>
              </w:rPr>
              <w:t xml:space="preserve"> &amp; </w:t>
            </w:r>
            <w:r w:rsidRPr="0079323B">
              <w:rPr>
                <w:rFonts w:ascii="Times New Roman" w:hAnsi="Times New Roman"/>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after="40" w:line="216" w:lineRule="auto"/>
              <w:ind w:left="-57" w:right="-113"/>
              <w:rPr>
                <w:rFonts w:ascii="Times New Roman" w:hAnsi="Times New Roman"/>
                <w:b/>
                <w:bCs/>
                <w:sz w:val="24"/>
                <w:szCs w:val="24"/>
                <w:bdr w:val="none" w:sz="0" w:space="0" w:color="auto" w:frame="1"/>
              </w:rPr>
            </w:pPr>
            <w:hyperlink r:id="rId30" w:history="1">
              <w:r w:rsidR="0079323B" w:rsidRPr="0079323B">
                <w:rPr>
                  <w:rFonts w:ascii="Times New Roman" w:hAnsi="Times New Roman"/>
                  <w:color w:val="0000FF"/>
                  <w:sz w:val="24"/>
                  <w:u w:val="single"/>
                  <w:lang w:val="en-US" w:eastAsia="en-US"/>
                </w:rPr>
                <w:t>www</w:t>
              </w:r>
              <w:r w:rsidR="0079323B" w:rsidRPr="0079323B">
                <w:rPr>
                  <w:rFonts w:ascii="Times New Roman" w:hAnsi="Times New Roman"/>
                  <w:color w:val="0000FF"/>
                  <w:sz w:val="24"/>
                  <w:u w:val="single"/>
                  <w:lang w:eastAsia="en-US"/>
                </w:rPr>
                <w:t>.</w:t>
              </w:r>
              <w:r w:rsidR="0079323B" w:rsidRPr="0079323B">
                <w:rPr>
                  <w:rFonts w:ascii="Times New Roman" w:hAnsi="Times New Roman"/>
                  <w:color w:val="0000FF"/>
                  <w:sz w:val="24"/>
                  <w:u w:val="single"/>
                  <w:lang w:val="en-US" w:eastAsia="en-US"/>
                </w:rPr>
                <w:t>nature</w:t>
              </w:r>
              <w:r w:rsidR="0079323B" w:rsidRPr="0079323B">
                <w:rPr>
                  <w:rFonts w:ascii="Times New Roman" w:hAnsi="Times New Roman"/>
                  <w:color w:val="0000FF"/>
                  <w:sz w:val="24"/>
                  <w:u w:val="single"/>
                  <w:lang w:eastAsia="en-US"/>
                </w:rPr>
                <w:t>.</w:t>
              </w:r>
              <w:r w:rsidR="0079323B" w:rsidRPr="0079323B">
                <w:rPr>
                  <w:rFonts w:ascii="Times New Roman" w:hAnsi="Times New Roman"/>
                  <w:color w:val="0000FF"/>
                  <w:sz w:val="24"/>
                  <w:u w:val="single"/>
                  <w:lang w:val="en-US" w:eastAsia="en-US"/>
                </w:rPr>
                <w:t>com</w:t>
              </w:r>
            </w:hyperlink>
          </w:p>
          <w:p w:rsidR="0079323B" w:rsidRPr="0079323B" w:rsidRDefault="0079323B" w:rsidP="0079323B">
            <w:pPr>
              <w:spacing w:after="40" w:line="216" w:lineRule="auto"/>
              <w:ind w:left="-57" w:right="-113"/>
              <w:rPr>
                <w:rFonts w:ascii="Times New Roman" w:hAnsi="Times New Roman"/>
                <w:u w:val="single"/>
              </w:rPr>
            </w:pPr>
            <w:r w:rsidRPr="0079323B">
              <w:rPr>
                <w:rFonts w:ascii="Times New Roman" w:hAnsi="Times New Roman"/>
                <w:bCs/>
                <w:sz w:val="24"/>
                <w:lang w:val="en-US" w:eastAsia="en-US"/>
              </w:rPr>
              <w:t>https</w:t>
            </w:r>
            <w:r w:rsidRPr="0079323B">
              <w:rPr>
                <w:rFonts w:ascii="Times New Roman" w:hAnsi="Times New Roman"/>
                <w:bCs/>
                <w:sz w:val="24"/>
                <w:lang w:eastAsia="en-US"/>
              </w:rPr>
              <w:t>://</w:t>
            </w:r>
            <w:proofErr w:type="spellStart"/>
            <w:r w:rsidRPr="0079323B">
              <w:rPr>
                <w:rFonts w:ascii="Times New Roman" w:hAnsi="Times New Roman"/>
                <w:bCs/>
                <w:sz w:val="24"/>
                <w:lang w:val="en-US" w:eastAsia="en-US"/>
              </w:rPr>
              <w:t>podpiska</w:t>
            </w:r>
            <w:proofErr w:type="spellEnd"/>
            <w:r w:rsidRPr="0079323B">
              <w:rPr>
                <w:rFonts w:ascii="Times New Roman" w:hAnsi="Times New Roman"/>
                <w:bCs/>
                <w:sz w:val="24"/>
                <w:lang w:eastAsia="en-US"/>
              </w:rPr>
              <w:t>.</w:t>
            </w:r>
            <w:proofErr w:type="spellStart"/>
            <w:r w:rsidRPr="0079323B">
              <w:rPr>
                <w:rFonts w:ascii="Times New Roman" w:hAnsi="Times New Roman"/>
                <w:bCs/>
                <w:sz w:val="24"/>
                <w:lang w:val="en-US" w:eastAsia="en-US"/>
              </w:rPr>
              <w:t>rfbr</w:t>
            </w:r>
            <w:proofErr w:type="spellEnd"/>
            <w:r w:rsidRPr="0079323B">
              <w:rPr>
                <w:rFonts w:ascii="Times New Roman" w:hAnsi="Times New Roman"/>
                <w:bCs/>
                <w:sz w:val="24"/>
                <w:lang w:eastAsia="en-US"/>
              </w:rPr>
              <w:t>.</w:t>
            </w:r>
            <w:proofErr w:type="spellStart"/>
            <w:r w:rsidRPr="0079323B">
              <w:rPr>
                <w:rFonts w:ascii="Times New Roman" w:hAnsi="Times New Roman"/>
                <w:bCs/>
                <w:sz w:val="24"/>
                <w:lang w:val="en-US" w:eastAsia="en-US"/>
              </w:rPr>
              <w:t>ru</w:t>
            </w:r>
            <w:proofErr w:type="spellEnd"/>
            <w:r w:rsidRPr="0079323B">
              <w:rPr>
                <w:rFonts w:ascii="Times New Roman" w:hAnsi="Times New Roman"/>
                <w:bCs/>
                <w:sz w:val="24"/>
                <w:lang w:eastAsia="en-US"/>
              </w:rPr>
              <w:t>/</w:t>
            </w:r>
            <w:r w:rsidRPr="0079323B">
              <w:rPr>
                <w:rFonts w:ascii="Times New Roman" w:hAnsi="Times New Roman"/>
                <w:bCs/>
                <w:sz w:val="24"/>
                <w:lang w:val="en-US" w:eastAsia="en-US"/>
              </w:rPr>
              <w:t>news</w:t>
            </w:r>
            <w:r w:rsidRPr="0079323B">
              <w:rPr>
                <w:rFonts w:ascii="Times New Roman" w:hAnsi="Times New Roman"/>
                <w:bCs/>
                <w:sz w:val="24"/>
                <w:lang w:eastAsia="en-US"/>
              </w:rPr>
              <w:t>/396</w:t>
            </w:r>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hd w:val="clear" w:color="auto" w:fill="FFFFFF"/>
              <w:spacing w:line="192" w:lineRule="auto"/>
              <w:ind w:left="-57" w:right="-170"/>
              <w:outlineLvl w:val="0"/>
              <w:rPr>
                <w:rFonts w:ascii="Times New Roman" w:hAnsi="Times New Roman"/>
                <w:kern w:val="36"/>
                <w:sz w:val="24"/>
                <w:szCs w:val="24"/>
                <w:lang w:eastAsia="en-US"/>
              </w:rPr>
            </w:pPr>
            <w:r w:rsidRPr="0079323B">
              <w:rPr>
                <w:rFonts w:ascii="Times New Roman" w:hAnsi="Times New Roman"/>
                <w:sz w:val="24"/>
                <w:szCs w:val="24"/>
                <w:lang w:eastAsia="en-US"/>
              </w:rPr>
              <w:t xml:space="preserve">Журналы </w:t>
            </w:r>
            <w:r w:rsidRPr="0079323B">
              <w:rPr>
                <w:rFonts w:ascii="Times New Roman" w:hAnsi="Times New Roman"/>
                <w:bCs/>
                <w:color w:val="000000"/>
                <w:sz w:val="24"/>
                <w:lang w:eastAsia="en-US"/>
              </w:rPr>
              <w:t>Российской академии наук</w:t>
            </w:r>
            <w:r w:rsidRPr="0079323B">
              <w:rPr>
                <w:rFonts w:ascii="Times New Roman" w:hAnsi="Times New Roman"/>
                <w:b/>
                <w:bCs/>
                <w:color w:val="000000"/>
                <w:sz w:val="24"/>
                <w:lang w:eastAsia="en-US"/>
              </w:rPr>
              <w:t xml:space="preserve">   –</w:t>
            </w:r>
            <w:r w:rsidRPr="0079323B">
              <w:rPr>
                <w:rFonts w:ascii="Times New Roman" w:hAnsi="Times New Roman"/>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after="40" w:line="216" w:lineRule="auto"/>
              <w:ind w:left="-57" w:right="-113"/>
              <w:rPr>
                <w:rFonts w:ascii="Times New Roman" w:hAnsi="Times New Roman"/>
                <w:sz w:val="24"/>
                <w:szCs w:val="24"/>
                <w:lang w:eastAsia="en-US"/>
              </w:rPr>
            </w:pPr>
            <w:hyperlink r:id="rId31" w:tgtFrame="_blank" w:history="1">
              <w:r w:rsidR="0079323B" w:rsidRPr="0079323B">
                <w:rPr>
                  <w:rFonts w:ascii="Times New Roman" w:hAnsi="Times New Roman"/>
                  <w:sz w:val="24"/>
                  <w:lang w:eastAsia="en-US"/>
                </w:rPr>
                <w:t>https://journals.rcsi.science/</w:t>
              </w:r>
            </w:hyperlink>
          </w:p>
          <w:p w:rsidR="0079323B" w:rsidRPr="0079323B" w:rsidRDefault="0079323B" w:rsidP="0079323B">
            <w:pPr>
              <w:spacing w:after="40" w:line="216" w:lineRule="auto"/>
              <w:ind w:left="-57" w:right="-113"/>
              <w:rPr>
                <w:rFonts w:ascii="Times New Roman" w:hAnsi="Times New Roman"/>
                <w:b/>
                <w:sz w:val="24"/>
                <w:szCs w:val="24"/>
                <w:u w:val="single"/>
                <w:lang w:eastAsia="en-US"/>
              </w:rPr>
            </w:pPr>
            <w:r w:rsidRPr="0079323B">
              <w:rPr>
                <w:rFonts w:ascii="Times New Roman" w:hAnsi="Times New Roman"/>
                <w:bCs/>
                <w:sz w:val="24"/>
                <w:lang w:val="en-US" w:eastAsia="en-US"/>
              </w:rPr>
              <w:t>https</w:t>
            </w:r>
            <w:r w:rsidRPr="0079323B">
              <w:rPr>
                <w:rFonts w:ascii="Times New Roman" w:hAnsi="Times New Roman"/>
                <w:bCs/>
                <w:sz w:val="24"/>
                <w:lang w:eastAsia="en-US"/>
              </w:rPr>
              <w:t>://</w:t>
            </w:r>
            <w:proofErr w:type="spellStart"/>
            <w:r w:rsidRPr="0079323B">
              <w:rPr>
                <w:rFonts w:ascii="Times New Roman" w:hAnsi="Times New Roman"/>
                <w:bCs/>
                <w:sz w:val="24"/>
                <w:lang w:val="en-US" w:eastAsia="en-US"/>
              </w:rPr>
              <w:t>podpiska</w:t>
            </w:r>
            <w:proofErr w:type="spellEnd"/>
            <w:r w:rsidRPr="0079323B">
              <w:rPr>
                <w:rFonts w:ascii="Times New Roman" w:hAnsi="Times New Roman"/>
                <w:bCs/>
                <w:sz w:val="24"/>
                <w:lang w:eastAsia="en-US"/>
              </w:rPr>
              <w:t>.</w:t>
            </w:r>
            <w:proofErr w:type="spellStart"/>
            <w:r w:rsidRPr="0079323B">
              <w:rPr>
                <w:rFonts w:ascii="Times New Roman" w:hAnsi="Times New Roman"/>
                <w:bCs/>
                <w:sz w:val="24"/>
                <w:lang w:val="en-US" w:eastAsia="en-US"/>
              </w:rPr>
              <w:t>rfbr</w:t>
            </w:r>
            <w:proofErr w:type="spellEnd"/>
            <w:r w:rsidRPr="0079323B">
              <w:rPr>
                <w:rFonts w:ascii="Times New Roman" w:hAnsi="Times New Roman"/>
                <w:bCs/>
                <w:sz w:val="24"/>
                <w:lang w:eastAsia="en-US"/>
              </w:rPr>
              <w:t>.</w:t>
            </w:r>
            <w:proofErr w:type="spellStart"/>
            <w:r w:rsidRPr="0079323B">
              <w:rPr>
                <w:rFonts w:ascii="Times New Roman" w:hAnsi="Times New Roman"/>
                <w:bCs/>
                <w:sz w:val="24"/>
                <w:lang w:val="en-US" w:eastAsia="en-US"/>
              </w:rPr>
              <w:t>ru</w:t>
            </w:r>
            <w:proofErr w:type="spellEnd"/>
            <w:r w:rsidRPr="0079323B">
              <w:rPr>
                <w:rFonts w:ascii="Times New Roman" w:hAnsi="Times New Roman"/>
                <w:bCs/>
                <w:sz w:val="24"/>
                <w:lang w:eastAsia="en-US"/>
              </w:rPr>
              <w:t>/</w:t>
            </w:r>
            <w:r w:rsidRPr="0079323B">
              <w:rPr>
                <w:rFonts w:ascii="Times New Roman" w:hAnsi="Times New Roman"/>
                <w:bCs/>
                <w:sz w:val="24"/>
                <w:lang w:val="en-US" w:eastAsia="en-US"/>
              </w:rPr>
              <w:t>news</w:t>
            </w:r>
            <w:r w:rsidRPr="0079323B">
              <w:rPr>
                <w:rFonts w:ascii="Times New Roman" w:hAnsi="Times New Roman"/>
                <w:bCs/>
                <w:sz w:val="24"/>
                <w:lang w:eastAsia="en-US"/>
              </w:rPr>
              <w:t>/396</w:t>
            </w:r>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216" w:lineRule="auto"/>
              <w:ind w:left="-57" w:right="-113"/>
              <w:rPr>
                <w:rFonts w:ascii="Times New Roman" w:hAnsi="Times New Roman"/>
                <w:color w:val="112BAF"/>
                <w:sz w:val="24"/>
                <w:szCs w:val="24"/>
                <w:lang w:eastAsia="en-US"/>
              </w:rPr>
            </w:pPr>
            <w:r w:rsidRPr="0079323B">
              <w:rPr>
                <w:rFonts w:ascii="Times New Roman" w:hAnsi="Times New Roman"/>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446C7F" w:rsidP="0079323B">
            <w:pPr>
              <w:spacing w:line="192" w:lineRule="auto"/>
              <w:ind w:left="-57" w:right="-57"/>
              <w:rPr>
                <w:rFonts w:ascii="Times New Roman" w:hAnsi="Times New Roman"/>
                <w:sz w:val="24"/>
                <w:szCs w:val="24"/>
                <w:lang w:eastAsia="en-US"/>
              </w:rPr>
            </w:pPr>
            <w:hyperlink r:id="rId32" w:history="1">
              <w:r w:rsidR="0079323B" w:rsidRPr="0079323B">
                <w:rPr>
                  <w:rFonts w:ascii="Times New Roman" w:hAnsi="Times New Roman"/>
                  <w:sz w:val="24"/>
                  <w:lang w:eastAsia="en-US"/>
                </w:rPr>
                <w:t>https://arch.neicon.ru</w:t>
              </w:r>
            </w:hyperlink>
          </w:p>
        </w:tc>
      </w:tr>
      <w:tr w:rsidR="0079323B" w:rsidRPr="0079323B" w:rsidTr="0079323B">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113"/>
              <w:rPr>
                <w:rFonts w:ascii="Times New Roman" w:hAnsi="Times New Roman"/>
                <w:sz w:val="24"/>
                <w:szCs w:val="24"/>
                <w:lang w:eastAsia="en-US"/>
              </w:rPr>
            </w:pPr>
            <w:r w:rsidRPr="0079323B">
              <w:rPr>
                <w:rFonts w:ascii="Times New Roman" w:hAnsi="Times New Roman"/>
                <w:bCs/>
                <w:sz w:val="24"/>
                <w:szCs w:val="24"/>
                <w:lang w:eastAsia="en-US"/>
              </w:rPr>
              <w:t xml:space="preserve">Словари ABBYY </w:t>
            </w:r>
            <w:proofErr w:type="spellStart"/>
            <w:r w:rsidRPr="0079323B">
              <w:rPr>
                <w:rFonts w:ascii="Times New Roman" w:hAnsi="Times New Roman"/>
                <w:bCs/>
                <w:sz w:val="24"/>
                <w:szCs w:val="24"/>
                <w:lang w:eastAsia="en-US"/>
              </w:rPr>
              <w:t>Lingvo</w:t>
            </w:r>
            <w:proofErr w:type="spellEnd"/>
            <w:r w:rsidRPr="0079323B">
              <w:rPr>
                <w:rFonts w:ascii="Times New Roman" w:hAnsi="Times New Roman"/>
                <w:bCs/>
                <w:sz w:val="24"/>
                <w:szCs w:val="24"/>
                <w:lang w:eastAsia="en-US"/>
              </w:rPr>
              <w:t xml:space="preserve">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79323B" w:rsidRPr="0079323B" w:rsidRDefault="0079323B" w:rsidP="0079323B">
            <w:pPr>
              <w:spacing w:line="192" w:lineRule="auto"/>
              <w:ind w:left="-57" w:right="-57"/>
              <w:rPr>
                <w:rFonts w:ascii="Times New Roman" w:hAnsi="Times New Roman"/>
                <w:sz w:val="24"/>
                <w:szCs w:val="24"/>
                <w:lang w:eastAsia="en-US"/>
              </w:rPr>
            </w:pPr>
            <w:proofErr w:type="gramStart"/>
            <w:r w:rsidRPr="0079323B">
              <w:rPr>
                <w:rFonts w:ascii="Times New Roman" w:hAnsi="Times New Roman"/>
                <w:sz w:val="24"/>
                <w:szCs w:val="24"/>
                <w:lang w:eastAsia="en-US"/>
              </w:rPr>
              <w:t>Установлены стационарно на ПК ТГУ</w:t>
            </w:r>
            <w:proofErr w:type="gramEnd"/>
          </w:p>
        </w:tc>
      </w:tr>
    </w:tbl>
    <w:p w:rsidR="00A25B51" w:rsidRPr="00A25B51" w:rsidRDefault="00A25B51" w:rsidP="00A25B51">
      <w:pPr>
        <w:ind w:firstLine="709"/>
        <w:jc w:val="both"/>
        <w:textAlignment w:val="baseline"/>
        <w:rPr>
          <w:rFonts w:ascii="Times New Roman" w:hAnsi="Times New Roman"/>
          <w:b/>
          <w:kern w:val="3"/>
          <w:sz w:val="24"/>
          <w:szCs w:val="24"/>
        </w:rPr>
      </w:pPr>
    </w:p>
    <w:p w:rsidR="00A25B51" w:rsidRPr="00A25B51" w:rsidRDefault="00A25B51" w:rsidP="00A25B51">
      <w:pPr>
        <w:ind w:firstLine="709"/>
        <w:jc w:val="both"/>
        <w:textAlignment w:val="baseline"/>
        <w:rPr>
          <w:rFonts w:ascii="Times New Roman" w:hAnsi="Times New Roman"/>
          <w:b/>
          <w:kern w:val="3"/>
          <w:sz w:val="24"/>
          <w:szCs w:val="24"/>
        </w:rPr>
      </w:pPr>
    </w:p>
    <w:p w:rsidR="00BB4C19" w:rsidRDefault="00BB4C19">
      <w:pPr>
        <w:spacing w:before="20" w:line="312" w:lineRule="auto"/>
        <w:jc w:val="right"/>
        <w:rPr>
          <w:rFonts w:ascii="Times New Roman" w:hAnsi="Times New Roman"/>
          <w:i/>
          <w:sz w:val="24"/>
        </w:rPr>
      </w:pPr>
    </w:p>
    <w:sectPr w:rsidR="00BB4C19" w:rsidSect="00403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BA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3262D5"/>
    <w:multiLevelType w:val="hybridMultilevel"/>
    <w:tmpl w:val="F6BAD24C"/>
    <w:lvl w:ilvl="0" w:tplc="41C23B4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697DAC"/>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E8019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EC26F1"/>
    <w:multiLevelType w:val="hybridMultilevel"/>
    <w:tmpl w:val="A03E1D26"/>
    <w:lvl w:ilvl="0" w:tplc="AA2A78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0EA570A5"/>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AE227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27215F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F272B"/>
    <w:multiLevelType w:val="hybridMultilevel"/>
    <w:tmpl w:val="50BA4EDA"/>
    <w:lvl w:ilvl="0" w:tplc="1DE43D68">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9">
    <w:nsid w:val="2CAA2343"/>
    <w:multiLevelType w:val="multilevel"/>
    <w:tmpl w:val="C15A1FA8"/>
    <w:lvl w:ilvl="0">
      <w:start w:val="1"/>
      <w:numFmt w:val="decimal"/>
      <w:lvlText w:val="%1."/>
      <w:lvlJc w:val="left"/>
      <w:pPr>
        <w:tabs>
          <w:tab w:val="num" w:pos="934"/>
        </w:tabs>
        <w:ind w:left="934" w:hanging="360"/>
      </w:pPr>
      <w:rPr>
        <w:rFonts w:cs="Times New Roman" w:hint="default"/>
      </w:rPr>
    </w:lvl>
    <w:lvl w:ilvl="1">
      <w:start w:val="1"/>
      <w:numFmt w:val="lowerLetter"/>
      <w:lvlText w:val="%2."/>
      <w:lvlJc w:val="left"/>
      <w:pPr>
        <w:tabs>
          <w:tab w:val="num" w:pos="1654"/>
        </w:tabs>
        <w:ind w:left="1654" w:hanging="360"/>
      </w:pPr>
      <w:rPr>
        <w:rFonts w:cs="Times New Roman"/>
      </w:rPr>
    </w:lvl>
    <w:lvl w:ilvl="2">
      <w:start w:val="1"/>
      <w:numFmt w:val="lowerRoman"/>
      <w:lvlText w:val="%3."/>
      <w:lvlJc w:val="right"/>
      <w:pPr>
        <w:tabs>
          <w:tab w:val="num" w:pos="2374"/>
        </w:tabs>
        <w:ind w:left="2374" w:hanging="180"/>
      </w:pPr>
      <w:rPr>
        <w:rFonts w:cs="Times New Roman"/>
      </w:rPr>
    </w:lvl>
    <w:lvl w:ilvl="3">
      <w:start w:val="1"/>
      <w:numFmt w:val="decimal"/>
      <w:lvlText w:val="%4."/>
      <w:lvlJc w:val="left"/>
      <w:pPr>
        <w:tabs>
          <w:tab w:val="num" w:pos="3094"/>
        </w:tabs>
        <w:ind w:left="3094" w:hanging="360"/>
      </w:pPr>
      <w:rPr>
        <w:rFonts w:cs="Times New Roman"/>
      </w:rPr>
    </w:lvl>
    <w:lvl w:ilvl="4">
      <w:start w:val="1"/>
      <w:numFmt w:val="lowerLetter"/>
      <w:lvlText w:val="%5."/>
      <w:lvlJc w:val="left"/>
      <w:pPr>
        <w:tabs>
          <w:tab w:val="num" w:pos="3814"/>
        </w:tabs>
        <w:ind w:left="3814" w:hanging="360"/>
      </w:pPr>
      <w:rPr>
        <w:rFonts w:cs="Times New Roman"/>
      </w:rPr>
    </w:lvl>
    <w:lvl w:ilvl="5">
      <w:start w:val="1"/>
      <w:numFmt w:val="lowerRoman"/>
      <w:lvlText w:val="%6."/>
      <w:lvlJc w:val="right"/>
      <w:pPr>
        <w:tabs>
          <w:tab w:val="num" w:pos="4534"/>
        </w:tabs>
        <w:ind w:left="4534" w:hanging="180"/>
      </w:pPr>
      <w:rPr>
        <w:rFonts w:cs="Times New Roman"/>
      </w:rPr>
    </w:lvl>
    <w:lvl w:ilvl="6">
      <w:start w:val="1"/>
      <w:numFmt w:val="decimal"/>
      <w:lvlText w:val="%7."/>
      <w:lvlJc w:val="left"/>
      <w:pPr>
        <w:tabs>
          <w:tab w:val="num" w:pos="5254"/>
        </w:tabs>
        <w:ind w:left="5254" w:hanging="360"/>
      </w:pPr>
      <w:rPr>
        <w:rFonts w:cs="Times New Roman"/>
      </w:rPr>
    </w:lvl>
    <w:lvl w:ilvl="7">
      <w:start w:val="1"/>
      <w:numFmt w:val="lowerLetter"/>
      <w:lvlText w:val="%8."/>
      <w:lvlJc w:val="left"/>
      <w:pPr>
        <w:tabs>
          <w:tab w:val="num" w:pos="5974"/>
        </w:tabs>
        <w:ind w:left="5974" w:hanging="360"/>
      </w:pPr>
      <w:rPr>
        <w:rFonts w:cs="Times New Roman"/>
      </w:rPr>
    </w:lvl>
    <w:lvl w:ilvl="8">
      <w:start w:val="1"/>
      <w:numFmt w:val="lowerRoman"/>
      <w:lvlText w:val="%9."/>
      <w:lvlJc w:val="right"/>
      <w:pPr>
        <w:tabs>
          <w:tab w:val="num" w:pos="6694"/>
        </w:tabs>
        <w:ind w:left="6694" w:hanging="180"/>
      </w:pPr>
      <w:rPr>
        <w:rFonts w:cs="Times New Roman"/>
      </w:rPr>
    </w:lvl>
  </w:abstractNum>
  <w:abstractNum w:abstractNumId="10">
    <w:nsid w:val="2F480EDB"/>
    <w:multiLevelType w:val="hybridMultilevel"/>
    <w:tmpl w:val="A0A678CC"/>
    <w:lvl w:ilvl="0" w:tplc="AFD0331A">
      <w:start w:val="1"/>
      <w:numFmt w:val="decimal"/>
      <w:lvlText w:val="%1."/>
      <w:lvlJc w:val="left"/>
      <w:pPr>
        <w:tabs>
          <w:tab w:val="num" w:pos="760"/>
        </w:tabs>
        <w:ind w:left="760" w:hanging="360"/>
      </w:pPr>
      <w:rPr>
        <w:rFonts w:ascii="Times New Roman" w:eastAsia="Times New Roman" w:hAnsi="Times New Roman"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11">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2">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DAB0F2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EC66B8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33342AB"/>
    <w:multiLevelType w:val="hybridMultilevel"/>
    <w:tmpl w:val="C15A1FA8"/>
    <w:lvl w:ilvl="0" w:tplc="1C6EF006">
      <w:start w:val="1"/>
      <w:numFmt w:val="decimal"/>
      <w:lvlText w:val="%1."/>
      <w:lvlJc w:val="left"/>
      <w:pPr>
        <w:tabs>
          <w:tab w:val="num" w:pos="934"/>
        </w:tabs>
        <w:ind w:left="934" w:hanging="360"/>
      </w:pPr>
      <w:rPr>
        <w:rFonts w:cs="Times New Roman" w:hint="default"/>
      </w:rPr>
    </w:lvl>
    <w:lvl w:ilvl="1" w:tplc="04190019" w:tentative="1">
      <w:start w:val="1"/>
      <w:numFmt w:val="lowerLetter"/>
      <w:lvlText w:val="%2."/>
      <w:lvlJc w:val="left"/>
      <w:pPr>
        <w:tabs>
          <w:tab w:val="num" w:pos="1654"/>
        </w:tabs>
        <w:ind w:left="1654" w:hanging="360"/>
      </w:pPr>
      <w:rPr>
        <w:rFonts w:cs="Times New Roman"/>
      </w:rPr>
    </w:lvl>
    <w:lvl w:ilvl="2" w:tplc="0419001B" w:tentative="1">
      <w:start w:val="1"/>
      <w:numFmt w:val="lowerRoman"/>
      <w:lvlText w:val="%3."/>
      <w:lvlJc w:val="right"/>
      <w:pPr>
        <w:tabs>
          <w:tab w:val="num" w:pos="2374"/>
        </w:tabs>
        <w:ind w:left="2374" w:hanging="180"/>
      </w:pPr>
      <w:rPr>
        <w:rFonts w:cs="Times New Roman"/>
      </w:rPr>
    </w:lvl>
    <w:lvl w:ilvl="3" w:tplc="0419000F" w:tentative="1">
      <w:start w:val="1"/>
      <w:numFmt w:val="decimal"/>
      <w:lvlText w:val="%4."/>
      <w:lvlJc w:val="left"/>
      <w:pPr>
        <w:tabs>
          <w:tab w:val="num" w:pos="3094"/>
        </w:tabs>
        <w:ind w:left="3094" w:hanging="360"/>
      </w:pPr>
      <w:rPr>
        <w:rFonts w:cs="Times New Roman"/>
      </w:rPr>
    </w:lvl>
    <w:lvl w:ilvl="4" w:tplc="04190019" w:tentative="1">
      <w:start w:val="1"/>
      <w:numFmt w:val="lowerLetter"/>
      <w:lvlText w:val="%5."/>
      <w:lvlJc w:val="left"/>
      <w:pPr>
        <w:tabs>
          <w:tab w:val="num" w:pos="3814"/>
        </w:tabs>
        <w:ind w:left="3814" w:hanging="360"/>
      </w:pPr>
      <w:rPr>
        <w:rFonts w:cs="Times New Roman"/>
      </w:rPr>
    </w:lvl>
    <w:lvl w:ilvl="5" w:tplc="0419001B" w:tentative="1">
      <w:start w:val="1"/>
      <w:numFmt w:val="lowerRoman"/>
      <w:lvlText w:val="%6."/>
      <w:lvlJc w:val="right"/>
      <w:pPr>
        <w:tabs>
          <w:tab w:val="num" w:pos="4534"/>
        </w:tabs>
        <w:ind w:left="4534" w:hanging="180"/>
      </w:pPr>
      <w:rPr>
        <w:rFonts w:cs="Times New Roman"/>
      </w:rPr>
    </w:lvl>
    <w:lvl w:ilvl="6" w:tplc="0419000F" w:tentative="1">
      <w:start w:val="1"/>
      <w:numFmt w:val="decimal"/>
      <w:lvlText w:val="%7."/>
      <w:lvlJc w:val="left"/>
      <w:pPr>
        <w:tabs>
          <w:tab w:val="num" w:pos="5254"/>
        </w:tabs>
        <w:ind w:left="5254" w:hanging="360"/>
      </w:pPr>
      <w:rPr>
        <w:rFonts w:cs="Times New Roman"/>
      </w:rPr>
    </w:lvl>
    <w:lvl w:ilvl="7" w:tplc="04190019" w:tentative="1">
      <w:start w:val="1"/>
      <w:numFmt w:val="lowerLetter"/>
      <w:lvlText w:val="%8."/>
      <w:lvlJc w:val="left"/>
      <w:pPr>
        <w:tabs>
          <w:tab w:val="num" w:pos="5974"/>
        </w:tabs>
        <w:ind w:left="5974" w:hanging="360"/>
      </w:pPr>
      <w:rPr>
        <w:rFonts w:cs="Times New Roman"/>
      </w:rPr>
    </w:lvl>
    <w:lvl w:ilvl="8" w:tplc="0419001B" w:tentative="1">
      <w:start w:val="1"/>
      <w:numFmt w:val="lowerRoman"/>
      <w:lvlText w:val="%9."/>
      <w:lvlJc w:val="right"/>
      <w:pPr>
        <w:tabs>
          <w:tab w:val="num" w:pos="6694"/>
        </w:tabs>
        <w:ind w:left="6694" w:hanging="180"/>
      </w:pPr>
      <w:rPr>
        <w:rFonts w:cs="Times New Roman"/>
      </w:rPr>
    </w:lvl>
  </w:abstractNum>
  <w:abstractNum w:abstractNumId="16">
    <w:nsid w:val="48F94EEA"/>
    <w:multiLevelType w:val="hybridMultilevel"/>
    <w:tmpl w:val="761224F2"/>
    <w:lvl w:ilvl="0" w:tplc="FC889D92">
      <w:start w:val="1"/>
      <w:numFmt w:val="decimal"/>
      <w:lvlText w:val="%1."/>
      <w:lvlJc w:val="left"/>
      <w:pPr>
        <w:tabs>
          <w:tab w:val="num" w:pos="720"/>
        </w:tabs>
        <w:ind w:left="720" w:hanging="360"/>
      </w:pPr>
      <w:rPr>
        <w:rFonts w:cs="Times New Roman"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3C4540"/>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E2F370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14B637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A3D124E"/>
    <w:multiLevelType w:val="hybridMultilevel"/>
    <w:tmpl w:val="067AB800"/>
    <w:lvl w:ilvl="0" w:tplc="8814EF5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B4765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52205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88B5E41"/>
    <w:multiLevelType w:val="hybridMultilevel"/>
    <w:tmpl w:val="567430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5A6E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3350D93"/>
    <w:multiLevelType w:val="multilevel"/>
    <w:tmpl w:val="9522B4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52137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637788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6CB1E5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80B1791"/>
    <w:multiLevelType w:val="hybridMultilevel"/>
    <w:tmpl w:val="4DFE6364"/>
    <w:lvl w:ilvl="0" w:tplc="11AAF2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7B9B3C5A"/>
    <w:multiLevelType w:val="hybridMultilevel"/>
    <w:tmpl w:val="05AE311E"/>
    <w:lvl w:ilvl="0" w:tplc="4A565AD4">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F3B438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2"/>
  </w:num>
  <w:num w:numId="2">
    <w:abstractNumId w:val="17"/>
  </w:num>
  <w:num w:numId="3">
    <w:abstractNumId w:val="5"/>
  </w:num>
  <w:num w:numId="4">
    <w:abstractNumId w:val="2"/>
  </w:num>
  <w:num w:numId="5">
    <w:abstractNumId w:val="22"/>
  </w:num>
  <w:num w:numId="6">
    <w:abstractNumId w:val="7"/>
  </w:num>
  <w:num w:numId="7">
    <w:abstractNumId w:val="24"/>
  </w:num>
  <w:num w:numId="8">
    <w:abstractNumId w:val="14"/>
  </w:num>
  <w:num w:numId="9">
    <w:abstractNumId w:val="3"/>
  </w:num>
  <w:num w:numId="10">
    <w:abstractNumId w:val="21"/>
  </w:num>
  <w:num w:numId="11">
    <w:abstractNumId w:val="26"/>
  </w:num>
  <w:num w:numId="12">
    <w:abstractNumId w:val="0"/>
  </w:num>
  <w:num w:numId="13">
    <w:abstractNumId w:val="6"/>
  </w:num>
  <w:num w:numId="14">
    <w:abstractNumId w:val="19"/>
  </w:num>
  <w:num w:numId="15">
    <w:abstractNumId w:val="28"/>
  </w:num>
  <w:num w:numId="16">
    <w:abstractNumId w:val="13"/>
  </w:num>
  <w:num w:numId="17">
    <w:abstractNumId w:val="18"/>
  </w:num>
  <w:num w:numId="18">
    <w:abstractNumId w:val="27"/>
  </w:num>
  <w:num w:numId="19">
    <w:abstractNumId w:val="15"/>
  </w:num>
  <w:num w:numId="20">
    <w:abstractNumId w:val="10"/>
  </w:num>
  <w:num w:numId="21">
    <w:abstractNumId w:val="20"/>
  </w:num>
  <w:num w:numId="22">
    <w:abstractNumId w:val="25"/>
  </w:num>
  <w:num w:numId="23">
    <w:abstractNumId w:val="8"/>
  </w:num>
  <w:num w:numId="24">
    <w:abstractNumId w:val="9"/>
  </w:num>
  <w:num w:numId="25">
    <w:abstractNumId w:val="23"/>
  </w:num>
  <w:num w:numId="26">
    <w:abstractNumId w:val="29"/>
  </w:num>
  <w:num w:numId="27">
    <w:abstractNumId w:val="4"/>
  </w:num>
  <w:num w:numId="28">
    <w:abstractNumId w:val="30"/>
  </w:num>
  <w:num w:numId="29">
    <w:abstractNumId w:val="1"/>
  </w:num>
  <w:num w:numId="30">
    <w:abstractNumId w:val="16"/>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2E0"/>
    <w:rsid w:val="00011794"/>
    <w:rsid w:val="0001742A"/>
    <w:rsid w:val="00030C2F"/>
    <w:rsid w:val="00047494"/>
    <w:rsid w:val="000854F4"/>
    <w:rsid w:val="000962E4"/>
    <w:rsid w:val="000E42F1"/>
    <w:rsid w:val="0013147C"/>
    <w:rsid w:val="0013616B"/>
    <w:rsid w:val="00155738"/>
    <w:rsid w:val="00160826"/>
    <w:rsid w:val="00191393"/>
    <w:rsid w:val="00191F88"/>
    <w:rsid w:val="001C3898"/>
    <w:rsid w:val="001C6CE0"/>
    <w:rsid w:val="001E5A5B"/>
    <w:rsid w:val="0021760D"/>
    <w:rsid w:val="00293ABF"/>
    <w:rsid w:val="002940AC"/>
    <w:rsid w:val="00294CF7"/>
    <w:rsid w:val="00297D0D"/>
    <w:rsid w:val="002D7D17"/>
    <w:rsid w:val="002F0FC8"/>
    <w:rsid w:val="00303112"/>
    <w:rsid w:val="00364D76"/>
    <w:rsid w:val="00377453"/>
    <w:rsid w:val="0038758C"/>
    <w:rsid w:val="003D6004"/>
    <w:rsid w:val="00400E71"/>
    <w:rsid w:val="00403107"/>
    <w:rsid w:val="00436364"/>
    <w:rsid w:val="00446C7F"/>
    <w:rsid w:val="00483248"/>
    <w:rsid w:val="004A7A4A"/>
    <w:rsid w:val="004D5193"/>
    <w:rsid w:val="0052031B"/>
    <w:rsid w:val="005711C3"/>
    <w:rsid w:val="00597EB5"/>
    <w:rsid w:val="005A6C38"/>
    <w:rsid w:val="005C58AC"/>
    <w:rsid w:val="005D4972"/>
    <w:rsid w:val="0062651E"/>
    <w:rsid w:val="0063384F"/>
    <w:rsid w:val="00650B02"/>
    <w:rsid w:val="006B7ED7"/>
    <w:rsid w:val="006D4A45"/>
    <w:rsid w:val="00736117"/>
    <w:rsid w:val="00783CD1"/>
    <w:rsid w:val="0079323B"/>
    <w:rsid w:val="007948CA"/>
    <w:rsid w:val="007952E0"/>
    <w:rsid w:val="008635B9"/>
    <w:rsid w:val="008A5E8F"/>
    <w:rsid w:val="008A760D"/>
    <w:rsid w:val="008C7EEB"/>
    <w:rsid w:val="00966C6D"/>
    <w:rsid w:val="0098292C"/>
    <w:rsid w:val="009C6B9F"/>
    <w:rsid w:val="009E13A8"/>
    <w:rsid w:val="009E7E2A"/>
    <w:rsid w:val="00A049E0"/>
    <w:rsid w:val="00A162BF"/>
    <w:rsid w:val="00A25B51"/>
    <w:rsid w:val="00A27BFE"/>
    <w:rsid w:val="00A81BE7"/>
    <w:rsid w:val="00AA3009"/>
    <w:rsid w:val="00AD2621"/>
    <w:rsid w:val="00AE3E2D"/>
    <w:rsid w:val="00B278A6"/>
    <w:rsid w:val="00B8374A"/>
    <w:rsid w:val="00B84345"/>
    <w:rsid w:val="00B957E4"/>
    <w:rsid w:val="00BA661B"/>
    <w:rsid w:val="00BB4C19"/>
    <w:rsid w:val="00BD6006"/>
    <w:rsid w:val="00BE20F6"/>
    <w:rsid w:val="00C018F0"/>
    <w:rsid w:val="00C11461"/>
    <w:rsid w:val="00C127AC"/>
    <w:rsid w:val="00C8393A"/>
    <w:rsid w:val="00C839BD"/>
    <w:rsid w:val="00C83F6C"/>
    <w:rsid w:val="00C8494F"/>
    <w:rsid w:val="00C93376"/>
    <w:rsid w:val="00CB66FA"/>
    <w:rsid w:val="00CE6BEC"/>
    <w:rsid w:val="00CF7C13"/>
    <w:rsid w:val="00D1001F"/>
    <w:rsid w:val="00D41FBE"/>
    <w:rsid w:val="00D433C4"/>
    <w:rsid w:val="00D62E30"/>
    <w:rsid w:val="00DA789B"/>
    <w:rsid w:val="00E0617F"/>
    <w:rsid w:val="00E30285"/>
    <w:rsid w:val="00E76E9B"/>
    <w:rsid w:val="00E9054F"/>
    <w:rsid w:val="00ED3BCE"/>
    <w:rsid w:val="00ED5FF4"/>
    <w:rsid w:val="00ED67BC"/>
    <w:rsid w:val="00EE1B6C"/>
    <w:rsid w:val="00F51E3E"/>
    <w:rsid w:val="00F73939"/>
    <w:rsid w:val="00F9124D"/>
    <w:rsid w:val="00FC5F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6B9F"/>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36c76">
    <w:name w:val="c36 c76"/>
    <w:basedOn w:val="a0"/>
    <w:uiPriority w:val="99"/>
    <w:rsid w:val="00DA789B"/>
    <w:pPr>
      <w:spacing w:before="100" w:beforeAutospacing="1" w:after="100" w:afterAutospacing="1"/>
    </w:pPr>
    <w:rPr>
      <w:rFonts w:ascii="Times New Roman" w:hAnsi="Times New Roman"/>
      <w:sz w:val="24"/>
      <w:szCs w:val="24"/>
    </w:rPr>
  </w:style>
  <w:style w:type="character" w:customStyle="1" w:styleId="c0">
    <w:name w:val="c0"/>
    <w:basedOn w:val="a1"/>
    <w:uiPriority w:val="99"/>
    <w:rsid w:val="00DA789B"/>
    <w:rPr>
      <w:rFonts w:cs="Times New Roman"/>
    </w:rPr>
  </w:style>
  <w:style w:type="paragraph" w:customStyle="1" w:styleId="c19c77c42">
    <w:name w:val="c19 c77 c42"/>
    <w:basedOn w:val="a0"/>
    <w:uiPriority w:val="99"/>
    <w:rsid w:val="008C7EEB"/>
    <w:pPr>
      <w:spacing w:before="100" w:beforeAutospacing="1" w:after="100" w:afterAutospacing="1"/>
    </w:pPr>
    <w:rPr>
      <w:rFonts w:ascii="Times New Roman" w:hAnsi="Times New Roman"/>
      <w:sz w:val="24"/>
      <w:szCs w:val="24"/>
    </w:rPr>
  </w:style>
  <w:style w:type="character" w:styleId="a4">
    <w:name w:val="Emphasis"/>
    <w:basedOn w:val="a1"/>
    <w:uiPriority w:val="99"/>
    <w:qFormat/>
    <w:locked/>
    <w:rsid w:val="0062651E"/>
    <w:rPr>
      <w:rFonts w:cs="Times New Roman"/>
      <w:i/>
      <w:iCs/>
    </w:rPr>
  </w:style>
  <w:style w:type="character" w:styleId="a5">
    <w:name w:val="Hyperlink"/>
    <w:basedOn w:val="a1"/>
    <w:uiPriority w:val="99"/>
    <w:rsid w:val="00294CF7"/>
    <w:rPr>
      <w:rFonts w:cs="Times New Roman"/>
      <w:color w:val="0000FF"/>
      <w:u w:val="single"/>
    </w:rPr>
  </w:style>
  <w:style w:type="paragraph" w:customStyle="1" w:styleId="a">
    <w:name w:val="Осн_текст_с_отст"/>
    <w:basedOn w:val="a0"/>
    <w:qFormat/>
    <w:rsid w:val="002940AC"/>
    <w:pPr>
      <w:numPr>
        <w:numId w:val="32"/>
      </w:numPr>
      <w:tabs>
        <w:tab w:val="clear" w:pos="1155"/>
      </w:tabs>
      <w:spacing w:after="120"/>
      <w:ind w:left="567" w:firstLine="0"/>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85779197">
      <w:bodyDiv w:val="1"/>
      <w:marLeft w:val="0"/>
      <w:marRight w:val="0"/>
      <w:marTop w:val="0"/>
      <w:marBottom w:val="0"/>
      <w:divBdr>
        <w:top w:val="none" w:sz="0" w:space="0" w:color="auto"/>
        <w:left w:val="none" w:sz="0" w:space="0" w:color="auto"/>
        <w:bottom w:val="none" w:sz="0" w:space="0" w:color="auto"/>
        <w:right w:val="none" w:sz="0" w:space="0" w:color="auto"/>
      </w:divBdr>
    </w:div>
    <w:div w:id="723065181">
      <w:marLeft w:val="0"/>
      <w:marRight w:val="0"/>
      <w:marTop w:val="0"/>
      <w:marBottom w:val="0"/>
      <w:divBdr>
        <w:top w:val="none" w:sz="0" w:space="0" w:color="auto"/>
        <w:left w:val="none" w:sz="0" w:space="0" w:color="auto"/>
        <w:bottom w:val="none" w:sz="0" w:space="0" w:color="auto"/>
        <w:right w:val="none" w:sz="0" w:space="0" w:color="auto"/>
      </w:divBdr>
    </w:div>
    <w:div w:id="723065182">
      <w:marLeft w:val="0"/>
      <w:marRight w:val="0"/>
      <w:marTop w:val="0"/>
      <w:marBottom w:val="0"/>
      <w:divBdr>
        <w:top w:val="none" w:sz="0" w:space="0" w:color="auto"/>
        <w:left w:val="none" w:sz="0" w:space="0" w:color="auto"/>
        <w:bottom w:val="none" w:sz="0" w:space="0" w:color="auto"/>
        <w:right w:val="none" w:sz="0" w:space="0" w:color="auto"/>
      </w:divBdr>
    </w:div>
    <w:div w:id="723065183">
      <w:marLeft w:val="0"/>
      <w:marRight w:val="0"/>
      <w:marTop w:val="0"/>
      <w:marBottom w:val="0"/>
      <w:divBdr>
        <w:top w:val="none" w:sz="0" w:space="0" w:color="auto"/>
        <w:left w:val="none" w:sz="0" w:space="0" w:color="auto"/>
        <w:bottom w:val="none" w:sz="0" w:space="0" w:color="auto"/>
        <w:right w:val="none" w:sz="0" w:space="0" w:color="auto"/>
      </w:divBdr>
    </w:div>
    <w:div w:id="723065184">
      <w:marLeft w:val="0"/>
      <w:marRight w:val="0"/>
      <w:marTop w:val="0"/>
      <w:marBottom w:val="0"/>
      <w:divBdr>
        <w:top w:val="none" w:sz="0" w:space="0" w:color="auto"/>
        <w:left w:val="none" w:sz="0" w:space="0" w:color="auto"/>
        <w:bottom w:val="none" w:sz="0" w:space="0" w:color="auto"/>
        <w:right w:val="none" w:sz="0" w:space="0" w:color="auto"/>
      </w:divBdr>
    </w:div>
    <w:div w:id="1743479946">
      <w:bodyDiv w:val="1"/>
      <w:marLeft w:val="0"/>
      <w:marRight w:val="0"/>
      <w:marTop w:val="0"/>
      <w:marBottom w:val="0"/>
      <w:divBdr>
        <w:top w:val="none" w:sz="0" w:space="0" w:color="auto"/>
        <w:left w:val="none" w:sz="0" w:space="0" w:color="auto"/>
        <w:bottom w:val="none" w:sz="0" w:space="0" w:color="auto"/>
        <w:right w:val="none" w:sz="0" w:space="0" w:color="auto"/>
      </w:divBdr>
    </w:div>
    <w:div w:id="197355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2449" TargetMode="External"/><Relationship Id="rId13" Type="http://schemas.openxmlformats.org/officeDocument/2006/relationships/hyperlink" Target="http://moodle.tsutmb.ru" TargetMode="External"/><Relationship Id="rId18" Type="http://schemas.openxmlformats.org/officeDocument/2006/relationships/hyperlink" Target="http://iprbookshop.ru/" TargetMode="External"/><Relationship Id="rId26" Type="http://schemas.openxmlformats.org/officeDocument/2006/relationships/hyperlink" Target="https://onlinelibrary.wiley.com/" TargetMode="External"/><Relationship Id="rId3" Type="http://schemas.openxmlformats.org/officeDocument/2006/relationships/styles" Target="styles.xml"/><Relationship Id="rId21" Type="http://schemas.openxmlformats.org/officeDocument/2006/relationships/hyperlink" Target="https://xn--90ax2c.xn--p1ai/" TargetMode="External"/><Relationship Id="rId34" Type="http://schemas.openxmlformats.org/officeDocument/2006/relationships/theme" Target="theme/theme1.xml"/><Relationship Id="rId7" Type="http://schemas.openxmlformats.org/officeDocument/2006/relationships/hyperlink" Target="https://urait.ru/bcode/450099" TargetMode="External"/><Relationship Id="rId12" Type="http://schemas.openxmlformats.org/officeDocument/2006/relationships/hyperlink" Target="http://biblioclub.ru/index.php?page=book&amp;id=481633" TargetMode="External"/><Relationship Id="rId17" Type="http://schemas.openxmlformats.org/officeDocument/2006/relationships/hyperlink" Target="http://www.studentlibrary.ru/" TargetMode="External"/><Relationship Id="rId25" Type="http://schemas.openxmlformats.org/officeDocument/2006/relationships/hyperlink" Target="http://www.consultant.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elibrary.ru/" TargetMode="External"/><Relationship Id="rId29" Type="http://schemas.openxmlformats.org/officeDocument/2006/relationships/hyperlink" Target="https://podpiska.rfbr.ru/news/396/"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56295" TargetMode="External"/><Relationship Id="rId24" Type="http://schemas.openxmlformats.org/officeDocument/2006/relationships/hyperlink" Target="http://polpred.com/" TargetMode="External"/><Relationship Id="rId32" Type="http://schemas.openxmlformats.org/officeDocument/2006/relationships/hyperlink" Target="https://arch.neicon.ru/" TargetMode="External"/><Relationship Id="rId5" Type="http://schemas.openxmlformats.org/officeDocument/2006/relationships/webSettings" Target="webSettings.xml"/><Relationship Id="rId15" Type="http://schemas.openxmlformats.org/officeDocument/2006/relationships/hyperlink" Target="https://elibrary.tsutmb.ru/" TargetMode="External"/><Relationship Id="rId23" Type="http://schemas.openxmlformats.org/officeDocument/2006/relationships/hyperlink" Target="http://www.informio.ru/" TargetMode="External"/><Relationship Id="rId28" Type="http://schemas.openxmlformats.org/officeDocument/2006/relationships/hyperlink" Target="https://link.springer.com/" TargetMode="External"/><Relationship Id="rId10" Type="http://schemas.openxmlformats.org/officeDocument/2006/relationships/hyperlink" Target="https://urait.ru/bcode/456297" TargetMode="External"/><Relationship Id="rId19" Type="http://schemas.openxmlformats.org/officeDocument/2006/relationships/hyperlink" Target="http://www.urait.ru/" TargetMode="External"/><Relationship Id="rId31" Type="http://schemas.openxmlformats.org/officeDocument/2006/relationships/hyperlink" Target="https://journals.rcsi.science/" TargetMode="External"/><Relationship Id="rId4" Type="http://schemas.openxmlformats.org/officeDocument/2006/relationships/settings" Target="settings.xml"/><Relationship Id="rId9" Type="http://schemas.openxmlformats.org/officeDocument/2006/relationships/hyperlink" Target="https://urait.ru/bcode/453318" TargetMode="External"/><Relationship Id="rId14" Type="http://schemas.openxmlformats.org/officeDocument/2006/relationships/hyperlink" Target="https://elib.tsutmb.ru/pwb/" TargetMode="External"/><Relationship Id="rId22" Type="http://schemas.openxmlformats.org/officeDocument/2006/relationships/hyperlink" Target="http://www.prlib.ru/" TargetMode="External"/><Relationship Id="rId27" Type="http://schemas.openxmlformats.org/officeDocument/2006/relationships/hyperlink" Target="https://podpiska.rfbr.ru/news/396/" TargetMode="External"/><Relationship Id="rId30" Type="http://schemas.openxmlformats.org/officeDocument/2006/relationships/hyperlink" Target="http://www.nat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28441-7B97-4333-ACEC-422F908A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18</Pages>
  <Words>7351</Words>
  <Characters>41907</Characters>
  <Application>Microsoft Office Word</Application>
  <DocSecurity>0</DocSecurity>
  <Lines>349</Lines>
  <Paragraphs>98</Paragraphs>
  <ScaleCrop>false</ScaleCrop>
  <Company/>
  <LinksUpToDate>false</LinksUpToDate>
  <CharactersWithSpaces>49160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Аспирантура</cp:lastModifiedBy>
  <cp:revision>42</cp:revision>
  <dcterms:created xsi:type="dcterms:W3CDTF">2022-04-27T17:34:00Z</dcterms:created>
  <dcterms:modified xsi:type="dcterms:W3CDTF">2024-04-02T11:37:00Z</dcterms:modified>
</cp:coreProperties>
</file>